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D393C" w14:textId="77777777" w:rsidR="008F1749" w:rsidRPr="0091600D" w:rsidRDefault="008F1749" w:rsidP="008F1749">
      <w:pPr>
        <w:jc w:val="center"/>
        <w:rPr>
          <w:rFonts w:ascii="Arial" w:hAnsi="Arial" w:cs="Arial"/>
          <w:b/>
          <w:u w:val="single"/>
        </w:rPr>
      </w:pPr>
      <w:r w:rsidRPr="009160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EDBD381" wp14:editId="1FC0AEF6">
            <wp:simplePos x="0" y="0"/>
            <wp:positionH relativeFrom="column">
              <wp:posOffset>2501785</wp:posOffset>
            </wp:positionH>
            <wp:positionV relativeFrom="paragraph">
              <wp:posOffset>0</wp:posOffset>
            </wp:positionV>
            <wp:extent cx="1242695" cy="1148080"/>
            <wp:effectExtent l="0" t="0" r="0" b="0"/>
            <wp:wrapTight wrapText="bothSides">
              <wp:wrapPolygon edited="0">
                <wp:start x="0" y="0"/>
                <wp:lineTo x="0" y="21146"/>
                <wp:lineTo x="21192" y="21146"/>
                <wp:lineTo x="21192" y="0"/>
                <wp:lineTo x="0" y="0"/>
              </wp:wrapPolygon>
            </wp:wrapTight>
            <wp:docPr id="3" name="Picture 3" descr="Gurung Society Kent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rung Society Kent 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992C8" w14:textId="77777777" w:rsidR="008F1749" w:rsidRPr="0091600D" w:rsidRDefault="008F1749" w:rsidP="008F1749">
      <w:pPr>
        <w:rPr>
          <w:rFonts w:ascii="Arial" w:hAnsi="Arial" w:cs="Arial"/>
          <w:b/>
        </w:rPr>
      </w:pPr>
    </w:p>
    <w:p w14:paraId="6090D048" w14:textId="77777777" w:rsidR="008F1749" w:rsidRPr="0091600D" w:rsidRDefault="008F1749" w:rsidP="008F1749">
      <w:pPr>
        <w:jc w:val="center"/>
        <w:rPr>
          <w:rFonts w:ascii="Arial" w:hAnsi="Arial" w:cs="Arial"/>
          <w:b/>
        </w:rPr>
      </w:pPr>
    </w:p>
    <w:p w14:paraId="2E933AE4" w14:textId="77777777" w:rsidR="008F1749" w:rsidRPr="0091600D" w:rsidRDefault="008F1749" w:rsidP="008F1749">
      <w:pPr>
        <w:jc w:val="center"/>
        <w:rPr>
          <w:rFonts w:ascii="Arial" w:hAnsi="Arial" w:cs="Arial"/>
          <w:b/>
        </w:rPr>
      </w:pPr>
    </w:p>
    <w:p w14:paraId="61470369" w14:textId="77777777" w:rsidR="008F1749" w:rsidRDefault="008F1749" w:rsidP="008F1749">
      <w:pPr>
        <w:jc w:val="center"/>
        <w:outlineLvl w:val="0"/>
        <w:rPr>
          <w:rFonts w:ascii="Arial" w:hAnsi="Arial" w:cs="Arial"/>
          <w:b/>
        </w:rPr>
      </w:pPr>
    </w:p>
    <w:p w14:paraId="7C5AB107" w14:textId="77777777" w:rsidR="008F1749" w:rsidRDefault="008F1749" w:rsidP="008F1749">
      <w:pPr>
        <w:jc w:val="center"/>
        <w:outlineLvl w:val="0"/>
        <w:rPr>
          <w:rFonts w:ascii="Arial" w:hAnsi="Arial" w:cs="Arial"/>
          <w:b/>
        </w:rPr>
      </w:pPr>
    </w:p>
    <w:p w14:paraId="3E464A3C" w14:textId="77777777" w:rsidR="008F1749" w:rsidRDefault="008F1749" w:rsidP="008F1749">
      <w:pPr>
        <w:jc w:val="center"/>
        <w:outlineLvl w:val="0"/>
        <w:rPr>
          <w:rFonts w:ascii="Arial" w:hAnsi="Arial" w:cs="Arial"/>
          <w:b/>
        </w:rPr>
      </w:pPr>
    </w:p>
    <w:p w14:paraId="2D16BE40" w14:textId="77777777" w:rsidR="00A15B46" w:rsidRPr="0049473A" w:rsidRDefault="00A15B46" w:rsidP="008F174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0034147" w14:textId="77777777" w:rsidR="00A15B46" w:rsidRPr="0049473A" w:rsidRDefault="00A15B46" w:rsidP="00A15B46">
      <w:pPr>
        <w:spacing w:line="0" w:lineRule="atLeast"/>
        <w:ind w:left="3083"/>
        <w:rPr>
          <w:rFonts w:ascii="Arial" w:hAnsi="Arial" w:cs="Arial"/>
          <w:b/>
          <w:sz w:val="22"/>
          <w:szCs w:val="22"/>
        </w:rPr>
      </w:pPr>
      <w:r w:rsidRPr="0049473A">
        <w:rPr>
          <w:rFonts w:ascii="Arial" w:hAnsi="Arial" w:cs="Arial"/>
          <w:b/>
          <w:sz w:val="22"/>
          <w:szCs w:val="22"/>
        </w:rPr>
        <w:t>GURUNG SOCIETY KENT (GSK) UK</w:t>
      </w:r>
    </w:p>
    <w:p w14:paraId="290D4DFF" w14:textId="7E5381E5" w:rsidR="00BA7BA0" w:rsidRPr="0049473A" w:rsidRDefault="00B717B7" w:rsidP="00CB5A4E">
      <w:pPr>
        <w:spacing w:line="0" w:lineRule="atLeast"/>
        <w:ind w:left="3083"/>
        <w:rPr>
          <w:rFonts w:ascii="Arial" w:hAnsi="Arial" w:cs="Arial"/>
          <w:b/>
          <w:color w:val="0563C1" w:themeColor="hyperlink"/>
          <w:sz w:val="22"/>
          <w:szCs w:val="22"/>
          <w:u w:val="single"/>
        </w:rPr>
      </w:pPr>
      <w:r>
        <w:t xml:space="preserve">     </w:t>
      </w:r>
      <w:hyperlink r:id="rId9" w:history="1">
        <w:r w:rsidR="0045148B" w:rsidRPr="00E125A0">
          <w:rPr>
            <w:rStyle w:val="Hyperlink"/>
            <w:rFonts w:ascii="Arial" w:hAnsi="Arial" w:cs="Arial"/>
            <w:b/>
            <w:sz w:val="22"/>
            <w:szCs w:val="22"/>
          </w:rPr>
          <w:t>www.gurungsocietykent.co.uk</w:t>
        </w:r>
      </w:hyperlink>
    </w:p>
    <w:p w14:paraId="7E7604AD" w14:textId="0644BCC0" w:rsidR="00BA7BA0" w:rsidRPr="0049473A" w:rsidRDefault="00BA7BA0" w:rsidP="00BA7BA0">
      <w:pPr>
        <w:pStyle w:val="NoSpacing"/>
        <w:rPr>
          <w:rFonts w:ascii="Arial" w:eastAsia="Times New Roman" w:hAnsi="Arial" w:cs="Arial"/>
        </w:rPr>
      </w:pPr>
      <w:r w:rsidRPr="0049473A">
        <w:rPr>
          <w:rFonts w:ascii="Arial" w:eastAsia="Times New Roman" w:hAnsi="Arial" w:cs="Arial"/>
        </w:rPr>
        <w:t>___________________________________________________________________________________</w:t>
      </w:r>
    </w:p>
    <w:p w14:paraId="0DDAAB06" w14:textId="77777777" w:rsidR="00FE76CD" w:rsidRDefault="00FE76CD" w:rsidP="00FE76CD">
      <w:pPr>
        <w:spacing w:line="0" w:lineRule="atLeast"/>
        <w:rPr>
          <w:rFonts w:ascii="Arial" w:hAnsi="Arial" w:cs="Arial"/>
          <w:b/>
          <w:sz w:val="22"/>
          <w:szCs w:val="22"/>
        </w:rPr>
      </w:pPr>
    </w:p>
    <w:p w14:paraId="109E6746" w14:textId="0A2C8AD9" w:rsidR="00BA7BA0" w:rsidRPr="0045148B" w:rsidRDefault="00CC521B" w:rsidP="00FE76CD">
      <w:pPr>
        <w:spacing w:line="0" w:lineRule="atLeast"/>
        <w:rPr>
          <w:rFonts w:ascii="Arial" w:hAnsi="Arial" w:cs="Arial"/>
          <w:bCs/>
          <w:sz w:val="22"/>
          <w:szCs w:val="22"/>
        </w:rPr>
      </w:pPr>
      <w:r w:rsidRPr="0045148B">
        <w:rPr>
          <w:rFonts w:ascii="Arial" w:hAnsi="Arial" w:cs="Arial"/>
          <w:bCs/>
          <w:sz w:val="22"/>
          <w:szCs w:val="22"/>
        </w:rPr>
        <w:t xml:space="preserve">See </w:t>
      </w:r>
      <w:r w:rsidR="00BA7BA0" w:rsidRPr="0045148B">
        <w:rPr>
          <w:rFonts w:ascii="Arial" w:hAnsi="Arial" w:cs="Arial"/>
          <w:bCs/>
          <w:sz w:val="22"/>
          <w:szCs w:val="22"/>
        </w:rPr>
        <w:t>Distribution:</w:t>
      </w:r>
      <w:r w:rsidR="00BA7BA0" w:rsidRPr="0045148B">
        <w:rPr>
          <w:rFonts w:ascii="Arial" w:hAnsi="Arial" w:cs="Arial"/>
          <w:bCs/>
          <w:sz w:val="22"/>
          <w:szCs w:val="22"/>
        </w:rPr>
        <w:tab/>
      </w:r>
      <w:r w:rsidR="00BA7BA0" w:rsidRPr="0045148B">
        <w:rPr>
          <w:rFonts w:ascii="Arial" w:hAnsi="Arial" w:cs="Arial"/>
          <w:bCs/>
          <w:sz w:val="22"/>
          <w:szCs w:val="22"/>
        </w:rPr>
        <w:tab/>
      </w:r>
      <w:r w:rsidR="00BA7BA0" w:rsidRPr="0045148B">
        <w:rPr>
          <w:rFonts w:ascii="Arial" w:hAnsi="Arial" w:cs="Arial"/>
          <w:bCs/>
          <w:sz w:val="22"/>
          <w:szCs w:val="22"/>
        </w:rPr>
        <w:tab/>
      </w:r>
      <w:r w:rsidR="00BA7BA0" w:rsidRPr="0045148B">
        <w:rPr>
          <w:rFonts w:ascii="Arial" w:hAnsi="Arial" w:cs="Arial"/>
          <w:bCs/>
          <w:sz w:val="22"/>
          <w:szCs w:val="22"/>
        </w:rPr>
        <w:tab/>
      </w:r>
      <w:r w:rsidR="00BA7BA0" w:rsidRPr="0045148B">
        <w:rPr>
          <w:rFonts w:ascii="Arial" w:hAnsi="Arial" w:cs="Arial"/>
          <w:bCs/>
          <w:sz w:val="22"/>
          <w:szCs w:val="22"/>
        </w:rPr>
        <w:tab/>
        <w:t xml:space="preserve">Ref: GSK </w:t>
      </w:r>
      <w:r w:rsidR="00E6789E" w:rsidRPr="0045148B">
        <w:rPr>
          <w:rFonts w:ascii="Arial" w:hAnsi="Arial" w:cs="Arial"/>
          <w:bCs/>
          <w:sz w:val="22"/>
          <w:szCs w:val="22"/>
        </w:rPr>
        <w:t>BBQ/</w:t>
      </w:r>
      <w:r w:rsidR="00BA7BA0" w:rsidRPr="0045148B">
        <w:rPr>
          <w:rFonts w:ascii="Arial" w:hAnsi="Arial" w:cs="Arial"/>
          <w:bCs/>
          <w:sz w:val="22"/>
          <w:szCs w:val="22"/>
        </w:rPr>
        <w:t xml:space="preserve">Summer </w:t>
      </w:r>
      <w:r w:rsidR="00E6789E" w:rsidRPr="0045148B">
        <w:rPr>
          <w:rFonts w:ascii="Arial" w:hAnsi="Arial" w:cs="Arial"/>
          <w:bCs/>
          <w:sz w:val="22"/>
          <w:szCs w:val="22"/>
        </w:rPr>
        <w:t>get to gather</w:t>
      </w:r>
      <w:r w:rsidR="00BA7BA0" w:rsidRPr="0045148B">
        <w:rPr>
          <w:rFonts w:ascii="Arial" w:hAnsi="Arial" w:cs="Arial"/>
          <w:bCs/>
          <w:sz w:val="22"/>
          <w:szCs w:val="22"/>
        </w:rPr>
        <w:t xml:space="preserve"> Meet/</w:t>
      </w:r>
      <w:r w:rsidR="00E6789E" w:rsidRPr="0045148B">
        <w:rPr>
          <w:rFonts w:ascii="Arial" w:hAnsi="Arial" w:cs="Arial"/>
          <w:bCs/>
          <w:sz w:val="22"/>
          <w:szCs w:val="22"/>
        </w:rPr>
        <w:t>22</w:t>
      </w:r>
    </w:p>
    <w:p w14:paraId="27EC96D0" w14:textId="77777777" w:rsidR="00BA7BA0" w:rsidRPr="0045148B" w:rsidRDefault="00BA7BA0" w:rsidP="00BA7BA0">
      <w:pPr>
        <w:pStyle w:val="NoSpacing"/>
        <w:rPr>
          <w:rFonts w:ascii="Arial" w:eastAsia="Times New Roman" w:hAnsi="Arial" w:cs="Arial"/>
          <w:bCs/>
        </w:rPr>
      </w:pPr>
    </w:p>
    <w:p w14:paraId="3A626DBF" w14:textId="77777777" w:rsidR="00BA7BA0" w:rsidRPr="0045148B" w:rsidRDefault="00BA7BA0" w:rsidP="00BA7BA0">
      <w:pPr>
        <w:pStyle w:val="NoSpacing"/>
        <w:rPr>
          <w:rFonts w:ascii="Arial" w:hAnsi="Arial" w:cs="Arial"/>
          <w:bCs/>
        </w:rPr>
      </w:pPr>
    </w:p>
    <w:p w14:paraId="6D191D76" w14:textId="28893306" w:rsidR="00BA7BA0" w:rsidRPr="0045148B" w:rsidRDefault="00BA7BA0" w:rsidP="00BA7BA0">
      <w:pPr>
        <w:tabs>
          <w:tab w:val="left" w:pos="7182"/>
        </w:tabs>
        <w:spacing w:line="0" w:lineRule="atLeast"/>
        <w:rPr>
          <w:rFonts w:ascii="Arial" w:hAnsi="Arial" w:cs="Arial"/>
          <w:bCs/>
          <w:sz w:val="22"/>
          <w:szCs w:val="22"/>
        </w:rPr>
      </w:pPr>
      <w:r w:rsidRPr="0045148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Date: </w:t>
      </w:r>
      <w:r w:rsidR="00E6789E" w:rsidRPr="0045148B">
        <w:rPr>
          <w:rFonts w:ascii="Arial" w:hAnsi="Arial" w:cs="Arial"/>
          <w:bCs/>
          <w:sz w:val="22"/>
          <w:szCs w:val="22"/>
        </w:rPr>
        <w:t>25 May 2022</w:t>
      </w:r>
    </w:p>
    <w:p w14:paraId="778C3957" w14:textId="1E4BD615" w:rsidR="00BA7BA0" w:rsidRPr="0045148B" w:rsidRDefault="00BA7BA0" w:rsidP="00BA7BA0">
      <w:pPr>
        <w:pStyle w:val="NoSpacing"/>
        <w:rPr>
          <w:rFonts w:ascii="Arial" w:eastAsia="Times New Roman" w:hAnsi="Arial" w:cs="Arial"/>
          <w:bCs/>
        </w:rPr>
      </w:pPr>
      <w:r w:rsidRPr="0045148B">
        <w:rPr>
          <w:rFonts w:ascii="Arial" w:hAnsi="Arial" w:cs="Arial"/>
          <w:bCs/>
          <w:noProof/>
          <w:color w:val="0563C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0FC8A" wp14:editId="52DAF947">
                <wp:simplePos x="0" y="0"/>
                <wp:positionH relativeFrom="column">
                  <wp:posOffset>5835015</wp:posOffset>
                </wp:positionH>
                <wp:positionV relativeFrom="paragraph">
                  <wp:posOffset>125095</wp:posOffset>
                </wp:positionV>
                <wp:extent cx="0" cy="17145"/>
                <wp:effectExtent l="6985" t="5080" r="1206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42214" id="Straight Connector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45pt,9.85pt" to="459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" strokecolor="#e3e3e3" strokeweight=".08464mm"/>
            </w:pict>
          </mc:Fallback>
        </mc:AlternateContent>
      </w:r>
      <w:r w:rsidRPr="0045148B">
        <w:rPr>
          <w:rFonts w:ascii="Arial" w:hAnsi="Arial" w:cs="Arial"/>
          <w:bCs/>
          <w:noProof/>
          <w:color w:val="0563C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6524AF" wp14:editId="7A725DB5">
                <wp:simplePos x="0" y="0"/>
                <wp:positionH relativeFrom="column">
                  <wp:posOffset>1270</wp:posOffset>
                </wp:positionH>
                <wp:positionV relativeFrom="paragraph">
                  <wp:posOffset>121285</wp:posOffset>
                </wp:positionV>
                <wp:extent cx="0" cy="20320"/>
                <wp:effectExtent l="12065" t="10795" r="698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D83B0" id="Straight Connector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55pt" to="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" strokecolor="#a0a0a0" strokeweight=".08464mm"/>
            </w:pict>
          </mc:Fallback>
        </mc:AlternateContent>
      </w:r>
      <w:r w:rsidRPr="0045148B">
        <w:rPr>
          <w:rFonts w:ascii="Arial" w:hAnsi="Arial" w:cs="Arial"/>
          <w:bCs/>
          <w:noProof/>
          <w:color w:val="0563C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3D0C4B" wp14:editId="3E920A8F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836285" cy="0"/>
                <wp:effectExtent l="10795" t="10795" r="1079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08693" id="Straight Connector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9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" strokecolor="#e3e3e3" strokeweight=".08464mm"/>
            </w:pict>
          </mc:Fallback>
        </mc:AlternateContent>
      </w:r>
      <w:r w:rsidRPr="0045148B">
        <w:rPr>
          <w:rFonts w:ascii="Arial" w:eastAsia="Times New Roman" w:hAnsi="Arial" w:cs="Arial"/>
          <w:bCs/>
        </w:rPr>
        <w:t>___________________________________________________________________________________</w:t>
      </w:r>
    </w:p>
    <w:p w14:paraId="74B45FEE" w14:textId="77777777" w:rsidR="00BA7BA0" w:rsidRPr="0049473A" w:rsidRDefault="00BA7BA0" w:rsidP="00BA7BA0">
      <w:pPr>
        <w:outlineLvl w:val="0"/>
        <w:rPr>
          <w:rFonts w:ascii="Arial" w:hAnsi="Arial" w:cs="Arial"/>
          <w:b/>
          <w:sz w:val="22"/>
          <w:szCs w:val="22"/>
        </w:rPr>
      </w:pPr>
    </w:p>
    <w:p w14:paraId="6EC84A5F" w14:textId="3BE58352" w:rsidR="00A15B46" w:rsidRPr="0049473A" w:rsidRDefault="00A15B46" w:rsidP="00A15B46">
      <w:pPr>
        <w:outlineLvl w:val="0"/>
        <w:rPr>
          <w:rFonts w:ascii="Arial" w:hAnsi="Arial" w:cs="Arial"/>
          <w:b/>
          <w:sz w:val="22"/>
          <w:szCs w:val="22"/>
        </w:rPr>
      </w:pPr>
      <w:r w:rsidRPr="0049473A">
        <w:rPr>
          <w:rFonts w:ascii="Arial" w:hAnsi="Arial" w:cs="Arial"/>
          <w:b/>
          <w:sz w:val="22"/>
          <w:szCs w:val="22"/>
        </w:rPr>
        <w:t>GURUNG SOCIETY KENT(GSK) COMMITTEE</w:t>
      </w:r>
      <w:r w:rsidR="00E6789E">
        <w:rPr>
          <w:rFonts w:ascii="Arial" w:hAnsi="Arial" w:cs="Arial"/>
          <w:b/>
          <w:sz w:val="22"/>
          <w:szCs w:val="22"/>
        </w:rPr>
        <w:t xml:space="preserve"> HO/TO</w:t>
      </w:r>
      <w:r w:rsidRPr="0049473A">
        <w:rPr>
          <w:rFonts w:ascii="Arial" w:hAnsi="Arial" w:cs="Arial"/>
          <w:b/>
          <w:sz w:val="22"/>
          <w:szCs w:val="22"/>
        </w:rPr>
        <w:t xml:space="preserve">/SUMMER BBQ COORD </w:t>
      </w:r>
      <w:r w:rsidR="008F1749" w:rsidRPr="0049473A">
        <w:rPr>
          <w:rFonts w:ascii="Arial" w:hAnsi="Arial" w:cs="Arial"/>
          <w:b/>
          <w:sz w:val="22"/>
          <w:szCs w:val="22"/>
        </w:rPr>
        <w:t>MEETING</w:t>
      </w:r>
      <w:r w:rsidR="004D4F02" w:rsidRPr="0049473A">
        <w:rPr>
          <w:rFonts w:ascii="Arial" w:hAnsi="Arial" w:cs="Arial"/>
          <w:b/>
          <w:sz w:val="22"/>
          <w:szCs w:val="22"/>
        </w:rPr>
        <w:t xml:space="preserve"> MINUTES</w:t>
      </w:r>
    </w:p>
    <w:p w14:paraId="38109BED" w14:textId="409BCA3B" w:rsidR="008F1749" w:rsidRPr="0049473A" w:rsidRDefault="00733FED" w:rsidP="00A15B46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</w:t>
      </w:r>
      <w:r w:rsidR="006847F1" w:rsidRPr="0049473A">
        <w:rPr>
          <w:rFonts w:ascii="Arial" w:hAnsi="Arial" w:cs="Arial"/>
          <w:b/>
          <w:sz w:val="22"/>
          <w:szCs w:val="22"/>
        </w:rPr>
        <w:t xml:space="preserve"> </w:t>
      </w:r>
      <w:r w:rsidR="00A15B46" w:rsidRPr="0049473A">
        <w:rPr>
          <w:rFonts w:ascii="Arial" w:hAnsi="Arial" w:cs="Arial"/>
          <w:b/>
          <w:sz w:val="22"/>
          <w:szCs w:val="22"/>
        </w:rPr>
        <w:t xml:space="preserve">GURKHA BHANSA GHAR </w:t>
      </w:r>
      <w:r>
        <w:rPr>
          <w:rFonts w:ascii="Arial" w:hAnsi="Arial" w:cs="Arial"/>
          <w:b/>
          <w:sz w:val="22"/>
          <w:szCs w:val="22"/>
        </w:rPr>
        <w:t xml:space="preserve">ON </w:t>
      </w:r>
      <w:r w:rsidR="004D4F02" w:rsidRPr="0049473A">
        <w:rPr>
          <w:rFonts w:ascii="Arial" w:hAnsi="Arial" w:cs="Arial"/>
          <w:b/>
          <w:sz w:val="22"/>
          <w:szCs w:val="22"/>
        </w:rPr>
        <w:t>2</w:t>
      </w:r>
      <w:r w:rsidR="00E6789E">
        <w:rPr>
          <w:rFonts w:ascii="Arial" w:hAnsi="Arial" w:cs="Arial"/>
          <w:b/>
          <w:sz w:val="22"/>
          <w:szCs w:val="22"/>
        </w:rPr>
        <w:t>2</w:t>
      </w:r>
      <w:r w:rsidR="00A15B46" w:rsidRPr="0049473A">
        <w:rPr>
          <w:rFonts w:ascii="Arial" w:hAnsi="Arial" w:cs="Arial"/>
          <w:b/>
          <w:sz w:val="22"/>
          <w:szCs w:val="22"/>
        </w:rPr>
        <w:t xml:space="preserve"> </w:t>
      </w:r>
      <w:r w:rsidR="00E6789E">
        <w:rPr>
          <w:rFonts w:ascii="Arial" w:hAnsi="Arial" w:cs="Arial"/>
          <w:b/>
          <w:sz w:val="22"/>
          <w:szCs w:val="22"/>
        </w:rPr>
        <w:t>MAY 2022</w:t>
      </w:r>
    </w:p>
    <w:p w14:paraId="703AA7FD" w14:textId="14DA035E" w:rsidR="008F1749" w:rsidRPr="0049473A" w:rsidRDefault="008F1749" w:rsidP="008F1749">
      <w:pPr>
        <w:rPr>
          <w:rFonts w:ascii="Arial" w:hAnsi="Arial" w:cs="Arial"/>
          <w:sz w:val="22"/>
          <w:szCs w:val="22"/>
          <w:lang w:val="en-US"/>
        </w:rPr>
      </w:pPr>
    </w:p>
    <w:p w14:paraId="0ABFF382" w14:textId="22B22F92" w:rsidR="00A15B46" w:rsidRPr="0049473A" w:rsidRDefault="00A15B46" w:rsidP="008F1749">
      <w:pPr>
        <w:rPr>
          <w:rFonts w:ascii="Arial" w:hAnsi="Arial" w:cs="Arial"/>
          <w:b/>
          <w:sz w:val="22"/>
          <w:szCs w:val="22"/>
          <w:lang w:val="en-US"/>
        </w:rPr>
      </w:pPr>
      <w:r w:rsidRPr="0049473A">
        <w:rPr>
          <w:rFonts w:ascii="Arial" w:hAnsi="Arial" w:cs="Arial"/>
          <w:b/>
          <w:sz w:val="22"/>
          <w:szCs w:val="22"/>
          <w:lang w:val="en-US"/>
        </w:rPr>
        <w:t>General</w:t>
      </w:r>
      <w:r w:rsidR="006E0AD8" w:rsidRPr="0049473A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16F77CDA" w14:textId="77777777" w:rsidR="00A15B46" w:rsidRPr="0049473A" w:rsidRDefault="00A15B46" w:rsidP="008F1749">
      <w:pPr>
        <w:rPr>
          <w:rFonts w:ascii="Arial" w:hAnsi="Arial" w:cs="Arial"/>
          <w:sz w:val="22"/>
          <w:szCs w:val="22"/>
          <w:lang w:val="en-US"/>
        </w:rPr>
      </w:pPr>
    </w:p>
    <w:p w14:paraId="44E89B1E" w14:textId="380BC6D3" w:rsidR="001F0C2E" w:rsidRPr="0049473A" w:rsidRDefault="00A15B46" w:rsidP="001F0C2E">
      <w:pPr>
        <w:rPr>
          <w:rFonts w:ascii="Arial" w:hAnsi="Arial" w:cs="Arial"/>
          <w:sz w:val="22"/>
          <w:szCs w:val="22"/>
        </w:rPr>
      </w:pPr>
      <w:r w:rsidRPr="0049473A">
        <w:rPr>
          <w:rFonts w:ascii="Arial" w:hAnsi="Arial" w:cs="Arial"/>
          <w:sz w:val="22"/>
          <w:szCs w:val="22"/>
        </w:rPr>
        <w:t xml:space="preserve">1. </w:t>
      </w:r>
      <w:r w:rsidRPr="0049473A">
        <w:rPr>
          <w:rFonts w:ascii="Arial" w:hAnsi="Arial" w:cs="Arial"/>
          <w:sz w:val="22"/>
          <w:szCs w:val="22"/>
        </w:rPr>
        <w:tab/>
      </w:r>
      <w:r w:rsidR="00BB038B" w:rsidRPr="0049473A">
        <w:rPr>
          <w:rFonts w:ascii="Arial" w:hAnsi="Arial" w:cs="Arial"/>
          <w:sz w:val="22"/>
          <w:szCs w:val="22"/>
        </w:rPr>
        <w:t>Gurung</w:t>
      </w:r>
      <w:r w:rsidR="00323F05" w:rsidRPr="0049473A">
        <w:rPr>
          <w:rFonts w:ascii="Arial" w:hAnsi="Arial" w:cs="Arial"/>
          <w:sz w:val="22"/>
          <w:szCs w:val="22"/>
        </w:rPr>
        <w:t xml:space="preserve"> </w:t>
      </w:r>
      <w:r w:rsidR="00BB038B" w:rsidRPr="0049473A">
        <w:rPr>
          <w:rFonts w:ascii="Arial" w:hAnsi="Arial" w:cs="Arial"/>
          <w:sz w:val="22"/>
          <w:szCs w:val="22"/>
        </w:rPr>
        <w:t>Society Kent (</w:t>
      </w:r>
      <w:r w:rsidR="00323F05" w:rsidRPr="0049473A">
        <w:rPr>
          <w:rFonts w:ascii="Arial" w:hAnsi="Arial" w:cs="Arial"/>
          <w:sz w:val="22"/>
          <w:szCs w:val="22"/>
        </w:rPr>
        <w:t>UK</w:t>
      </w:r>
      <w:r w:rsidR="00BB038B" w:rsidRPr="0049473A">
        <w:rPr>
          <w:rFonts w:ascii="Arial" w:hAnsi="Arial" w:cs="Arial"/>
          <w:sz w:val="22"/>
          <w:szCs w:val="22"/>
        </w:rPr>
        <w:t>)</w:t>
      </w:r>
      <w:r w:rsidR="00323F05" w:rsidRPr="0049473A">
        <w:rPr>
          <w:rFonts w:ascii="Arial" w:hAnsi="Arial" w:cs="Arial"/>
          <w:sz w:val="22"/>
          <w:szCs w:val="22"/>
        </w:rPr>
        <w:t xml:space="preserve"> </w:t>
      </w:r>
      <w:r w:rsidR="00BB038B" w:rsidRPr="0049473A">
        <w:rPr>
          <w:rFonts w:ascii="Arial" w:hAnsi="Arial" w:cs="Arial"/>
          <w:sz w:val="22"/>
          <w:szCs w:val="22"/>
        </w:rPr>
        <w:t>Executive Committee</w:t>
      </w:r>
      <w:r w:rsidR="00D946DC" w:rsidRPr="0049473A">
        <w:rPr>
          <w:rFonts w:ascii="Arial" w:hAnsi="Arial" w:cs="Arial"/>
          <w:sz w:val="22"/>
          <w:szCs w:val="22"/>
        </w:rPr>
        <w:t xml:space="preserve"> </w:t>
      </w:r>
      <w:r w:rsidR="00E6789E">
        <w:rPr>
          <w:rFonts w:ascii="Arial" w:hAnsi="Arial" w:cs="Arial"/>
          <w:sz w:val="22"/>
          <w:szCs w:val="22"/>
        </w:rPr>
        <w:t xml:space="preserve">Handover/Takeover </w:t>
      </w:r>
      <w:r w:rsidR="00BB038B" w:rsidRPr="0049473A">
        <w:rPr>
          <w:rFonts w:ascii="Arial" w:hAnsi="Arial" w:cs="Arial"/>
          <w:sz w:val="22"/>
          <w:szCs w:val="22"/>
        </w:rPr>
        <w:t xml:space="preserve">and </w:t>
      </w:r>
      <w:r w:rsidR="00E6789E">
        <w:rPr>
          <w:rFonts w:ascii="Arial" w:hAnsi="Arial" w:cs="Arial"/>
          <w:sz w:val="22"/>
          <w:szCs w:val="22"/>
        </w:rPr>
        <w:t>S</w:t>
      </w:r>
      <w:r w:rsidR="00BB038B" w:rsidRPr="0049473A">
        <w:rPr>
          <w:rFonts w:ascii="Arial" w:hAnsi="Arial" w:cs="Arial"/>
          <w:sz w:val="22"/>
          <w:szCs w:val="22"/>
        </w:rPr>
        <w:t xml:space="preserve">ummer BBQ coordination meeting </w:t>
      </w:r>
      <w:r w:rsidR="00323F05" w:rsidRPr="0049473A">
        <w:rPr>
          <w:rFonts w:ascii="Arial" w:hAnsi="Arial" w:cs="Arial"/>
          <w:sz w:val="22"/>
          <w:szCs w:val="22"/>
        </w:rPr>
        <w:t xml:space="preserve">was held on </w:t>
      </w:r>
      <w:r w:rsidR="004D4F02" w:rsidRPr="0049473A">
        <w:rPr>
          <w:rFonts w:ascii="Arial" w:hAnsi="Arial" w:cs="Arial"/>
          <w:sz w:val="22"/>
          <w:szCs w:val="22"/>
        </w:rPr>
        <w:t>22</w:t>
      </w:r>
      <w:r w:rsidR="00BB038B" w:rsidRPr="0049473A">
        <w:rPr>
          <w:rFonts w:ascii="Arial" w:hAnsi="Arial" w:cs="Arial"/>
          <w:sz w:val="22"/>
          <w:szCs w:val="22"/>
        </w:rPr>
        <w:t xml:space="preserve"> </w:t>
      </w:r>
      <w:r w:rsidR="00E6789E">
        <w:rPr>
          <w:rFonts w:ascii="Arial" w:hAnsi="Arial" w:cs="Arial"/>
          <w:sz w:val="22"/>
          <w:szCs w:val="22"/>
        </w:rPr>
        <w:t>May</w:t>
      </w:r>
      <w:r w:rsidR="00BB038B" w:rsidRPr="0049473A">
        <w:rPr>
          <w:rFonts w:ascii="Arial" w:hAnsi="Arial" w:cs="Arial"/>
          <w:sz w:val="22"/>
          <w:szCs w:val="22"/>
        </w:rPr>
        <w:t xml:space="preserve"> </w:t>
      </w:r>
      <w:r w:rsidR="00E6789E">
        <w:rPr>
          <w:rFonts w:ascii="Arial" w:hAnsi="Arial" w:cs="Arial"/>
          <w:sz w:val="22"/>
          <w:szCs w:val="22"/>
        </w:rPr>
        <w:t>22</w:t>
      </w:r>
      <w:r w:rsidR="00BB038B" w:rsidRPr="0049473A">
        <w:rPr>
          <w:rFonts w:ascii="Arial" w:hAnsi="Arial" w:cs="Arial"/>
          <w:sz w:val="22"/>
          <w:szCs w:val="22"/>
        </w:rPr>
        <w:t xml:space="preserve"> at Gurkha </w:t>
      </w:r>
      <w:proofErr w:type="spellStart"/>
      <w:r w:rsidR="00BB038B" w:rsidRPr="0049473A">
        <w:rPr>
          <w:rFonts w:ascii="Arial" w:hAnsi="Arial" w:cs="Arial"/>
          <w:sz w:val="22"/>
          <w:szCs w:val="22"/>
        </w:rPr>
        <w:t>Bhansa</w:t>
      </w:r>
      <w:proofErr w:type="spellEnd"/>
      <w:r w:rsidR="00BB038B" w:rsidRPr="004947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038B" w:rsidRPr="0049473A">
        <w:rPr>
          <w:rFonts w:ascii="Arial" w:hAnsi="Arial" w:cs="Arial"/>
          <w:sz w:val="22"/>
          <w:szCs w:val="22"/>
        </w:rPr>
        <w:t>Ghar</w:t>
      </w:r>
      <w:proofErr w:type="spellEnd"/>
      <w:r w:rsidR="00D946DC" w:rsidRPr="0049473A">
        <w:rPr>
          <w:rFonts w:ascii="Arial" w:hAnsi="Arial" w:cs="Arial"/>
          <w:sz w:val="22"/>
          <w:szCs w:val="22"/>
        </w:rPr>
        <w:t xml:space="preserve"> Restaurant in Ashford u</w:t>
      </w:r>
      <w:r w:rsidR="00323F05" w:rsidRPr="0049473A">
        <w:rPr>
          <w:rFonts w:ascii="Arial" w:hAnsi="Arial" w:cs="Arial"/>
          <w:sz w:val="22"/>
          <w:szCs w:val="22"/>
        </w:rPr>
        <w:t xml:space="preserve">nder the </w:t>
      </w:r>
      <w:r w:rsidR="00D946DC" w:rsidRPr="0049473A">
        <w:rPr>
          <w:rFonts w:ascii="Arial" w:hAnsi="Arial" w:cs="Arial"/>
          <w:sz w:val="22"/>
          <w:szCs w:val="22"/>
        </w:rPr>
        <w:t>Chairmanship</w:t>
      </w:r>
      <w:r w:rsidR="00E674B1" w:rsidRPr="0049473A">
        <w:rPr>
          <w:rFonts w:ascii="Arial" w:hAnsi="Arial" w:cs="Arial"/>
          <w:sz w:val="22"/>
          <w:szCs w:val="22"/>
        </w:rPr>
        <w:t xml:space="preserve"> of</w:t>
      </w:r>
      <w:r w:rsidR="00D946DC" w:rsidRPr="0049473A">
        <w:rPr>
          <w:rFonts w:ascii="Arial" w:hAnsi="Arial" w:cs="Arial"/>
          <w:sz w:val="22"/>
          <w:szCs w:val="22"/>
        </w:rPr>
        <w:t xml:space="preserve"> </w:t>
      </w:r>
      <w:r w:rsidR="00323F05" w:rsidRPr="0049473A">
        <w:rPr>
          <w:rFonts w:ascii="Arial" w:hAnsi="Arial" w:cs="Arial"/>
          <w:sz w:val="22"/>
          <w:szCs w:val="22"/>
        </w:rPr>
        <w:t>Mr</w:t>
      </w:r>
      <w:r w:rsidR="00BB038B" w:rsidRPr="004947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89E">
        <w:rPr>
          <w:rFonts w:ascii="Arial" w:hAnsi="Arial" w:cs="Arial"/>
          <w:sz w:val="22"/>
          <w:szCs w:val="22"/>
        </w:rPr>
        <w:t>Dolbahadur</w:t>
      </w:r>
      <w:proofErr w:type="spellEnd"/>
      <w:r w:rsidR="00E6789E">
        <w:rPr>
          <w:rFonts w:ascii="Arial" w:hAnsi="Arial" w:cs="Arial"/>
          <w:sz w:val="22"/>
          <w:szCs w:val="22"/>
        </w:rPr>
        <w:t xml:space="preserve"> Gurung</w:t>
      </w:r>
      <w:r w:rsidR="00323F05" w:rsidRPr="0049473A">
        <w:rPr>
          <w:rFonts w:ascii="Arial" w:hAnsi="Arial" w:cs="Arial"/>
          <w:sz w:val="22"/>
          <w:szCs w:val="22"/>
        </w:rPr>
        <w:t xml:space="preserve">. </w:t>
      </w:r>
      <w:r w:rsidR="00D946DC" w:rsidRPr="0049473A">
        <w:rPr>
          <w:rFonts w:ascii="Arial" w:hAnsi="Arial" w:cs="Arial"/>
          <w:sz w:val="22"/>
          <w:szCs w:val="22"/>
        </w:rPr>
        <w:t xml:space="preserve">On behalf of </w:t>
      </w:r>
      <w:r w:rsidR="00082857">
        <w:rPr>
          <w:rFonts w:ascii="Arial" w:hAnsi="Arial" w:cs="Arial"/>
          <w:sz w:val="22"/>
          <w:szCs w:val="22"/>
        </w:rPr>
        <w:t>the c</w:t>
      </w:r>
      <w:r w:rsidR="00D946DC" w:rsidRPr="0049473A">
        <w:rPr>
          <w:rFonts w:ascii="Arial" w:hAnsi="Arial" w:cs="Arial"/>
          <w:sz w:val="22"/>
          <w:szCs w:val="22"/>
        </w:rPr>
        <w:t>hair</w:t>
      </w:r>
      <w:r w:rsidR="001E2CC8">
        <w:rPr>
          <w:rFonts w:ascii="Arial" w:hAnsi="Arial" w:cs="Arial"/>
          <w:sz w:val="22"/>
          <w:szCs w:val="22"/>
        </w:rPr>
        <w:t>man</w:t>
      </w:r>
      <w:r w:rsidR="00D946DC" w:rsidRPr="0049473A">
        <w:rPr>
          <w:rFonts w:ascii="Arial" w:hAnsi="Arial" w:cs="Arial"/>
          <w:sz w:val="22"/>
          <w:szCs w:val="22"/>
        </w:rPr>
        <w:t xml:space="preserve"> and </w:t>
      </w:r>
      <w:r w:rsidR="00E674B1" w:rsidRPr="0049473A">
        <w:rPr>
          <w:rFonts w:ascii="Arial" w:hAnsi="Arial" w:cs="Arial"/>
          <w:sz w:val="22"/>
          <w:szCs w:val="22"/>
        </w:rPr>
        <w:t>the s</w:t>
      </w:r>
      <w:r w:rsidR="00D946DC" w:rsidRPr="0049473A">
        <w:rPr>
          <w:rFonts w:ascii="Arial" w:hAnsi="Arial" w:cs="Arial"/>
          <w:sz w:val="22"/>
          <w:szCs w:val="22"/>
        </w:rPr>
        <w:t>ociety</w:t>
      </w:r>
      <w:r w:rsidR="00082857">
        <w:rPr>
          <w:rFonts w:ascii="Arial" w:hAnsi="Arial" w:cs="Arial"/>
          <w:sz w:val="22"/>
          <w:szCs w:val="22"/>
        </w:rPr>
        <w:t>, we</w:t>
      </w:r>
      <w:r w:rsidR="00D946DC" w:rsidRPr="0049473A">
        <w:rPr>
          <w:rFonts w:ascii="Arial" w:hAnsi="Arial" w:cs="Arial"/>
          <w:sz w:val="22"/>
          <w:szCs w:val="22"/>
        </w:rPr>
        <w:t xml:space="preserve"> </w:t>
      </w:r>
      <w:r w:rsidR="001F0C2E" w:rsidRPr="0049473A">
        <w:rPr>
          <w:rFonts w:ascii="Arial" w:hAnsi="Arial" w:cs="Arial"/>
          <w:sz w:val="22"/>
          <w:szCs w:val="22"/>
        </w:rPr>
        <w:t xml:space="preserve">would like to </w:t>
      </w:r>
      <w:r w:rsidR="00D946DC" w:rsidRPr="0049473A">
        <w:rPr>
          <w:rFonts w:ascii="Arial" w:hAnsi="Arial" w:cs="Arial"/>
          <w:sz w:val="22"/>
          <w:szCs w:val="22"/>
        </w:rPr>
        <w:t xml:space="preserve">thank you </w:t>
      </w:r>
      <w:r w:rsidR="001F0C2E" w:rsidRPr="0049473A">
        <w:rPr>
          <w:rFonts w:ascii="Arial" w:hAnsi="Arial" w:cs="Arial"/>
          <w:sz w:val="22"/>
          <w:szCs w:val="22"/>
        </w:rPr>
        <w:t xml:space="preserve">all </w:t>
      </w:r>
      <w:r w:rsidR="00D946DC" w:rsidRPr="0049473A">
        <w:rPr>
          <w:rFonts w:ascii="Arial" w:hAnsi="Arial" w:cs="Arial"/>
          <w:sz w:val="22"/>
          <w:szCs w:val="22"/>
        </w:rPr>
        <w:t xml:space="preserve">for </w:t>
      </w:r>
      <w:r w:rsidR="00E674B1" w:rsidRPr="0049473A">
        <w:rPr>
          <w:rFonts w:ascii="Arial" w:hAnsi="Arial" w:cs="Arial"/>
          <w:sz w:val="22"/>
          <w:szCs w:val="22"/>
        </w:rPr>
        <w:t>attend</w:t>
      </w:r>
      <w:r w:rsidR="00082857">
        <w:rPr>
          <w:rFonts w:ascii="Arial" w:hAnsi="Arial" w:cs="Arial"/>
          <w:sz w:val="22"/>
          <w:szCs w:val="22"/>
        </w:rPr>
        <w:t>ing</w:t>
      </w:r>
      <w:r w:rsidR="001F0C2E" w:rsidRPr="0049473A">
        <w:rPr>
          <w:rFonts w:ascii="Arial" w:hAnsi="Arial" w:cs="Arial"/>
          <w:sz w:val="22"/>
          <w:szCs w:val="22"/>
        </w:rPr>
        <w:t xml:space="preserve"> </w:t>
      </w:r>
      <w:r w:rsidR="00082857">
        <w:rPr>
          <w:rFonts w:ascii="Arial" w:hAnsi="Arial" w:cs="Arial"/>
          <w:sz w:val="22"/>
          <w:szCs w:val="22"/>
        </w:rPr>
        <w:t>t</w:t>
      </w:r>
      <w:r w:rsidR="001F0C2E" w:rsidRPr="0049473A">
        <w:rPr>
          <w:rFonts w:ascii="Arial" w:hAnsi="Arial" w:cs="Arial"/>
          <w:sz w:val="22"/>
          <w:szCs w:val="22"/>
        </w:rPr>
        <w:t xml:space="preserve">his important meeting. </w:t>
      </w:r>
    </w:p>
    <w:p w14:paraId="6FDFC9B8" w14:textId="08241371" w:rsidR="00323F05" w:rsidRPr="0049473A" w:rsidRDefault="00323F05" w:rsidP="001F0C2E">
      <w:pPr>
        <w:rPr>
          <w:rFonts w:ascii="Arial" w:hAnsi="Arial" w:cs="Arial"/>
          <w:sz w:val="22"/>
          <w:szCs w:val="22"/>
        </w:rPr>
      </w:pPr>
    </w:p>
    <w:p w14:paraId="6B0A834E" w14:textId="7E0309F3" w:rsidR="001F0C2E" w:rsidRPr="0049473A" w:rsidRDefault="001F0C2E" w:rsidP="001F0C2E">
      <w:pPr>
        <w:rPr>
          <w:rFonts w:ascii="Arial" w:hAnsi="Arial" w:cs="Arial"/>
          <w:b/>
          <w:sz w:val="22"/>
          <w:szCs w:val="22"/>
        </w:rPr>
      </w:pPr>
      <w:r w:rsidRPr="0049473A">
        <w:rPr>
          <w:rFonts w:ascii="Arial" w:hAnsi="Arial" w:cs="Arial"/>
          <w:b/>
          <w:sz w:val="22"/>
          <w:szCs w:val="22"/>
        </w:rPr>
        <w:t>Aim.</w:t>
      </w:r>
    </w:p>
    <w:p w14:paraId="55A1B0FA" w14:textId="6A0B6EF2" w:rsidR="001F0C2E" w:rsidRPr="0049473A" w:rsidRDefault="001F0C2E" w:rsidP="001F0C2E">
      <w:pPr>
        <w:rPr>
          <w:rFonts w:ascii="Arial" w:hAnsi="Arial" w:cs="Arial"/>
          <w:sz w:val="22"/>
          <w:szCs w:val="22"/>
        </w:rPr>
      </w:pPr>
    </w:p>
    <w:p w14:paraId="53AC32B3" w14:textId="27C600EE" w:rsidR="001F0C2E" w:rsidRPr="0049473A" w:rsidRDefault="001F0C2E" w:rsidP="001F0C2E">
      <w:pPr>
        <w:rPr>
          <w:rFonts w:ascii="Arial" w:hAnsi="Arial" w:cs="Arial"/>
          <w:sz w:val="22"/>
          <w:szCs w:val="22"/>
        </w:rPr>
      </w:pPr>
      <w:r w:rsidRPr="0049473A">
        <w:rPr>
          <w:rFonts w:ascii="Arial" w:hAnsi="Arial" w:cs="Arial"/>
          <w:sz w:val="22"/>
          <w:szCs w:val="22"/>
        </w:rPr>
        <w:t>2.</w:t>
      </w:r>
      <w:r w:rsidRPr="0049473A">
        <w:rPr>
          <w:rFonts w:ascii="Arial" w:hAnsi="Arial" w:cs="Arial"/>
          <w:sz w:val="22"/>
          <w:szCs w:val="22"/>
        </w:rPr>
        <w:tab/>
        <w:t>The Aim of the meeting was to</w:t>
      </w:r>
      <w:r w:rsidR="004D4F02" w:rsidRPr="0049473A">
        <w:rPr>
          <w:rFonts w:ascii="Arial" w:hAnsi="Arial" w:cs="Arial"/>
          <w:sz w:val="22"/>
          <w:szCs w:val="22"/>
        </w:rPr>
        <w:t xml:space="preserve"> discuss how </w:t>
      </w:r>
      <w:r w:rsidR="00BC592E">
        <w:rPr>
          <w:rFonts w:ascii="Arial" w:hAnsi="Arial" w:cs="Arial"/>
          <w:sz w:val="22"/>
          <w:szCs w:val="22"/>
        </w:rPr>
        <w:t xml:space="preserve">the </w:t>
      </w:r>
      <w:r w:rsidR="004D4F02" w:rsidRPr="0049473A">
        <w:rPr>
          <w:rFonts w:ascii="Arial" w:hAnsi="Arial" w:cs="Arial"/>
          <w:sz w:val="22"/>
          <w:szCs w:val="22"/>
        </w:rPr>
        <w:t>Summer</w:t>
      </w:r>
      <w:r w:rsidR="007016A9">
        <w:rPr>
          <w:rFonts w:ascii="Arial" w:hAnsi="Arial" w:cs="Arial"/>
          <w:sz w:val="22"/>
          <w:szCs w:val="22"/>
        </w:rPr>
        <w:t xml:space="preserve"> </w:t>
      </w:r>
      <w:r w:rsidR="004D4F02" w:rsidRPr="0049473A">
        <w:rPr>
          <w:rFonts w:ascii="Arial" w:hAnsi="Arial" w:cs="Arial"/>
          <w:sz w:val="22"/>
          <w:szCs w:val="22"/>
        </w:rPr>
        <w:t>get together/BBQ event</w:t>
      </w:r>
      <w:r w:rsidR="007016A9">
        <w:rPr>
          <w:rFonts w:ascii="Arial" w:hAnsi="Arial" w:cs="Arial"/>
          <w:sz w:val="22"/>
          <w:szCs w:val="22"/>
        </w:rPr>
        <w:t xml:space="preserve"> i</w:t>
      </w:r>
      <w:r w:rsidR="004D4F02" w:rsidRPr="0049473A">
        <w:rPr>
          <w:rFonts w:ascii="Arial" w:hAnsi="Arial" w:cs="Arial"/>
          <w:sz w:val="22"/>
          <w:szCs w:val="22"/>
        </w:rPr>
        <w:t xml:space="preserve">s </w:t>
      </w:r>
      <w:r w:rsidR="007016A9">
        <w:rPr>
          <w:rFonts w:ascii="Arial" w:hAnsi="Arial" w:cs="Arial"/>
          <w:sz w:val="22"/>
          <w:szCs w:val="22"/>
        </w:rPr>
        <w:t xml:space="preserve">to be </w:t>
      </w:r>
      <w:r w:rsidR="004D4F02" w:rsidRPr="0049473A">
        <w:rPr>
          <w:rFonts w:ascii="Arial" w:hAnsi="Arial" w:cs="Arial"/>
          <w:sz w:val="22"/>
          <w:szCs w:val="22"/>
        </w:rPr>
        <w:t>con</w:t>
      </w:r>
      <w:r w:rsidR="00FD0090">
        <w:rPr>
          <w:rFonts w:ascii="Arial" w:hAnsi="Arial" w:cs="Arial"/>
          <w:sz w:val="22"/>
          <w:szCs w:val="22"/>
        </w:rPr>
        <w:t>ducted</w:t>
      </w:r>
      <w:r w:rsidR="004D4F02" w:rsidRPr="0049473A">
        <w:rPr>
          <w:rFonts w:ascii="Arial" w:hAnsi="Arial" w:cs="Arial"/>
          <w:sz w:val="22"/>
          <w:szCs w:val="22"/>
        </w:rPr>
        <w:t xml:space="preserve"> and </w:t>
      </w:r>
      <w:r w:rsidR="00FD0090">
        <w:rPr>
          <w:rFonts w:ascii="Arial" w:hAnsi="Arial" w:cs="Arial"/>
          <w:sz w:val="22"/>
          <w:szCs w:val="22"/>
        </w:rPr>
        <w:t xml:space="preserve">handover takeover between new and old </w:t>
      </w:r>
      <w:r w:rsidR="00554DC0">
        <w:rPr>
          <w:rFonts w:ascii="Arial" w:hAnsi="Arial" w:cs="Arial"/>
          <w:sz w:val="22"/>
          <w:szCs w:val="22"/>
        </w:rPr>
        <w:t xml:space="preserve">executive </w:t>
      </w:r>
      <w:r w:rsidR="00FD0090">
        <w:rPr>
          <w:rFonts w:ascii="Arial" w:hAnsi="Arial" w:cs="Arial"/>
          <w:sz w:val="22"/>
          <w:szCs w:val="22"/>
        </w:rPr>
        <w:t>committee members.</w:t>
      </w:r>
    </w:p>
    <w:p w14:paraId="619D4921" w14:textId="77777777" w:rsidR="001F0C2E" w:rsidRPr="0049473A" w:rsidRDefault="001F0C2E" w:rsidP="001F0C2E">
      <w:pPr>
        <w:rPr>
          <w:rFonts w:ascii="Arial" w:hAnsi="Arial" w:cs="Arial"/>
          <w:sz w:val="22"/>
          <w:szCs w:val="22"/>
        </w:rPr>
      </w:pPr>
    </w:p>
    <w:p w14:paraId="3C8C1996" w14:textId="4853EDA3" w:rsidR="00323F05" w:rsidRPr="0049473A" w:rsidRDefault="00BA6D2B" w:rsidP="00465734">
      <w:pPr>
        <w:pStyle w:val="NoSpacing"/>
        <w:rPr>
          <w:rFonts w:ascii="Arial" w:hAnsi="Arial" w:cs="Arial"/>
        </w:rPr>
      </w:pPr>
      <w:r w:rsidRPr="0049473A">
        <w:rPr>
          <w:rFonts w:ascii="Arial" w:hAnsi="Arial" w:cs="Arial"/>
        </w:rPr>
        <w:t>3.</w:t>
      </w:r>
      <w:r w:rsidRPr="0049473A">
        <w:rPr>
          <w:rFonts w:ascii="Arial" w:hAnsi="Arial" w:cs="Arial"/>
        </w:rPr>
        <w:tab/>
        <w:t>Please see below the GSK (UK) meeting minutes for your necessary action/information: </w:t>
      </w:r>
    </w:p>
    <w:p w14:paraId="57C1D912" w14:textId="4DE77E2F" w:rsidR="000A6515" w:rsidRPr="0049473A" w:rsidRDefault="000A6515" w:rsidP="000A6515">
      <w:pPr>
        <w:pStyle w:val="NoSpacing"/>
        <w:rPr>
          <w:rFonts w:ascii="Arial" w:hAnsi="Arial"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718"/>
        <w:gridCol w:w="2026"/>
        <w:gridCol w:w="3914"/>
        <w:gridCol w:w="2539"/>
        <w:gridCol w:w="1146"/>
      </w:tblGrid>
      <w:tr w:rsidR="001F3FB9" w:rsidRPr="0049473A" w14:paraId="0AAEE5B3" w14:textId="77777777" w:rsidTr="00BA315F">
        <w:tc>
          <w:tcPr>
            <w:tcW w:w="718" w:type="dxa"/>
            <w:shd w:val="clear" w:color="auto" w:fill="D9D9D9" w:themeFill="background1" w:themeFillShade="D9"/>
          </w:tcPr>
          <w:p w14:paraId="42B173E3" w14:textId="77777777" w:rsidR="008B03FE" w:rsidRPr="0049473A" w:rsidRDefault="008B03FE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S/No</w:t>
            </w:r>
          </w:p>
        </w:tc>
        <w:tc>
          <w:tcPr>
            <w:tcW w:w="2026" w:type="dxa"/>
            <w:shd w:val="clear" w:color="auto" w:fill="D9D9D9" w:themeFill="background1" w:themeFillShade="D9"/>
          </w:tcPr>
          <w:p w14:paraId="2CB797F8" w14:textId="77777777" w:rsidR="008B03FE" w:rsidRPr="0049473A" w:rsidRDefault="008B03FE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Particular</w:t>
            </w:r>
          </w:p>
        </w:tc>
        <w:tc>
          <w:tcPr>
            <w:tcW w:w="3914" w:type="dxa"/>
            <w:shd w:val="clear" w:color="auto" w:fill="D9D9D9" w:themeFill="background1" w:themeFillShade="D9"/>
          </w:tcPr>
          <w:p w14:paraId="1A4DCA08" w14:textId="77777777" w:rsidR="008B03FE" w:rsidRPr="0049473A" w:rsidRDefault="008B03FE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Agenda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14:paraId="354C4C94" w14:textId="407F0084" w:rsidR="008B03FE" w:rsidRPr="0049473A" w:rsidRDefault="008B03FE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Responsible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4B22A208" w14:textId="77777777" w:rsidR="008B03FE" w:rsidRPr="0049473A" w:rsidRDefault="008B03FE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Remarks</w:t>
            </w:r>
          </w:p>
        </w:tc>
      </w:tr>
      <w:tr w:rsidR="001F3FB9" w:rsidRPr="0049473A" w14:paraId="27373FD1" w14:textId="77777777" w:rsidTr="00BA315F">
        <w:tc>
          <w:tcPr>
            <w:tcW w:w="718" w:type="dxa"/>
          </w:tcPr>
          <w:p w14:paraId="72AEC0DE" w14:textId="706B216F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1</w:t>
            </w:r>
            <w:r w:rsidR="00BA7BA0" w:rsidRPr="0049473A">
              <w:rPr>
                <w:rFonts w:ascii="Arial" w:hAnsi="Arial" w:cs="Arial"/>
                <w:color w:val="26282A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3529F15F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Attendance</w:t>
            </w:r>
          </w:p>
        </w:tc>
        <w:tc>
          <w:tcPr>
            <w:tcW w:w="3914" w:type="dxa"/>
          </w:tcPr>
          <w:p w14:paraId="46B82A73" w14:textId="77777777" w:rsidR="008B03FE" w:rsidRPr="0049473A" w:rsidRDefault="008B03FE" w:rsidP="00BA6D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Dolbahadur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Gurung</w:t>
            </w:r>
          </w:p>
          <w:p w14:paraId="2F589458" w14:textId="075E5FA8" w:rsidR="008B03FE" w:rsidRPr="0049473A" w:rsidRDefault="008B03FE" w:rsidP="00BA6D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Golman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Gurung </w:t>
            </w:r>
          </w:p>
          <w:p w14:paraId="73A34ECE" w14:textId="1AE0897F" w:rsidR="008B03FE" w:rsidRPr="0049473A" w:rsidRDefault="008B03FE" w:rsidP="00BA6D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Mamata Gurung</w:t>
            </w:r>
          </w:p>
          <w:p w14:paraId="2A2345F3" w14:textId="6821FA51" w:rsidR="008B03FE" w:rsidRPr="0049473A" w:rsidRDefault="008B03FE" w:rsidP="00BA6D2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Toran Gurung</w:t>
            </w:r>
          </w:p>
          <w:p w14:paraId="3CCCF1D7" w14:textId="7A52CB12" w:rsidR="00075A06" w:rsidRDefault="00075A06" w:rsidP="00075A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Bhishma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Gurung</w:t>
            </w:r>
          </w:p>
          <w:p w14:paraId="6CB541A0" w14:textId="6BE803CA" w:rsidR="00075A06" w:rsidRDefault="00075A06" w:rsidP="00075A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Hom Gurung</w:t>
            </w:r>
          </w:p>
          <w:p w14:paraId="3EE6516C" w14:textId="6BB2138F" w:rsidR="00C86DB2" w:rsidRPr="0049473A" w:rsidRDefault="00C86DB2" w:rsidP="00075A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Sher Gurung</w:t>
            </w:r>
          </w:p>
          <w:p w14:paraId="74761358" w14:textId="206E20A6" w:rsidR="00552704" w:rsidRDefault="009348CE" w:rsidP="008B03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Miss </w:t>
            </w:r>
            <w:proofErr w:type="spellStart"/>
            <w:r w:rsidR="00552704" w:rsidRPr="0049473A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552704" w:rsidRPr="0049473A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ic</w:t>
            </w:r>
            <w:r w:rsidR="00552704" w:rsidRPr="0049473A">
              <w:rPr>
                <w:rFonts w:ascii="Arial" w:hAnsi="Arial" w:cs="Arial"/>
                <w:sz w:val="22"/>
                <w:szCs w:val="22"/>
                <w:lang w:val="en-US"/>
              </w:rPr>
              <w:t>hya</w:t>
            </w:r>
            <w:proofErr w:type="spellEnd"/>
            <w:r w:rsidR="00552704"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Gurung</w:t>
            </w:r>
          </w:p>
          <w:p w14:paraId="3BE7465D" w14:textId="43F9BE70" w:rsidR="009348CE" w:rsidRDefault="009348CE" w:rsidP="008B03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Tara Gurung</w:t>
            </w:r>
          </w:p>
          <w:p w14:paraId="7E742590" w14:textId="087888A2" w:rsidR="009415EF" w:rsidRDefault="009415EF" w:rsidP="008B03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Hira Gurung</w:t>
            </w:r>
          </w:p>
          <w:p w14:paraId="36E29B66" w14:textId="77777777" w:rsidR="009F655C" w:rsidRDefault="009F655C" w:rsidP="009F65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Devi Maya Gurung</w:t>
            </w:r>
          </w:p>
          <w:p w14:paraId="131E62EE" w14:textId="60D2B905" w:rsidR="009415EF" w:rsidRDefault="009415EF" w:rsidP="008B03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Rajdevi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Gurung</w:t>
            </w:r>
          </w:p>
          <w:p w14:paraId="7D592AFA" w14:textId="77777777" w:rsidR="009415EF" w:rsidRPr="0049473A" w:rsidRDefault="009415EF" w:rsidP="009415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Mrs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Prem Kumari Gurung </w:t>
            </w:r>
          </w:p>
          <w:p w14:paraId="19A13CC4" w14:textId="260754F3" w:rsidR="009348CE" w:rsidRPr="0049473A" w:rsidRDefault="009415EF" w:rsidP="008B03F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Mr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>Bhim</w:t>
            </w:r>
            <w:proofErr w:type="spellEnd"/>
            <w:r w:rsidRPr="0049473A">
              <w:rPr>
                <w:rFonts w:ascii="Arial" w:hAnsi="Arial" w:cs="Arial"/>
                <w:sz w:val="22"/>
                <w:szCs w:val="22"/>
                <w:lang w:val="en-US"/>
              </w:rPr>
              <w:t xml:space="preserve"> Prasad Gurung</w:t>
            </w:r>
          </w:p>
        </w:tc>
        <w:tc>
          <w:tcPr>
            <w:tcW w:w="2539" w:type="dxa"/>
          </w:tcPr>
          <w:p w14:paraId="34389509" w14:textId="77777777" w:rsidR="008B03FE" w:rsidRPr="0049473A" w:rsidRDefault="008B03F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Chairperson</w:t>
            </w:r>
          </w:p>
          <w:p w14:paraId="79BA3D07" w14:textId="77777777" w:rsidR="008B03FE" w:rsidRPr="0049473A" w:rsidRDefault="008B03F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CVC</w:t>
            </w:r>
          </w:p>
          <w:p w14:paraId="79FC520E" w14:textId="68B7393C" w:rsidR="008B03FE" w:rsidRPr="0049473A" w:rsidRDefault="008B03F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VC</w:t>
            </w:r>
          </w:p>
          <w:p w14:paraId="0DD6D390" w14:textId="3626813D" w:rsidR="008B03FE" w:rsidRPr="0049473A" w:rsidRDefault="008B03F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Gen Secretary</w:t>
            </w:r>
          </w:p>
          <w:p w14:paraId="08E3CD83" w14:textId="77777777" w:rsidR="00C86DB2" w:rsidRPr="0049473A" w:rsidRDefault="00C86DB2" w:rsidP="00C86DB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Treasurer</w:t>
            </w:r>
          </w:p>
          <w:p w14:paraId="60B4FBEC" w14:textId="4C5FBE8F" w:rsidR="00C86DB2" w:rsidRDefault="00C86DB2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Media/Web Secretary</w:t>
            </w:r>
          </w:p>
          <w:p w14:paraId="5D34204F" w14:textId="5754018F" w:rsidR="00C86DB2" w:rsidRDefault="00C86DB2" w:rsidP="00C86DB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Food/</w:t>
            </w: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Drink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</w:t>
            </w: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IC</w:t>
            </w:r>
          </w:p>
          <w:p w14:paraId="4CCCB19A" w14:textId="320B1596" w:rsidR="00C86DB2" w:rsidRPr="0049473A" w:rsidRDefault="00C86DB2" w:rsidP="00C86DB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Youth Coordinator</w:t>
            </w:r>
          </w:p>
          <w:p w14:paraId="55F279B6" w14:textId="2AEE3971" w:rsidR="00C86DB2" w:rsidRDefault="00C86DB2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Ladies Coord</w:t>
            </w:r>
          </w:p>
          <w:p w14:paraId="588D2323" w14:textId="63ACEF2D" w:rsidR="009F655C" w:rsidRDefault="009F655C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Asst Ladies Coord</w:t>
            </w:r>
          </w:p>
          <w:p w14:paraId="79696CAF" w14:textId="1196F4F5" w:rsidR="009F655C" w:rsidRDefault="006B6B69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Asst Ladies Coord </w:t>
            </w:r>
          </w:p>
          <w:p w14:paraId="50625FF5" w14:textId="101E6731" w:rsidR="00552704" w:rsidRPr="0049473A" w:rsidRDefault="009F655C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Formal Chairperson </w:t>
            </w:r>
          </w:p>
          <w:p w14:paraId="19DC5B7B" w14:textId="6D844102" w:rsidR="00552704" w:rsidRPr="0049473A" w:rsidRDefault="006B6B69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Formal V</w:t>
            </w:r>
            <w:r w:rsidR="00C93FED">
              <w:rPr>
                <w:rFonts w:ascii="Arial" w:hAnsi="Arial" w:cs="Arial"/>
                <w:color w:val="26282A"/>
                <w:sz w:val="22"/>
                <w:szCs w:val="22"/>
              </w:rPr>
              <w:t>ice Chairman</w:t>
            </w:r>
          </w:p>
          <w:p w14:paraId="59A4F5C1" w14:textId="300F8236" w:rsidR="009F655C" w:rsidRPr="0049473A" w:rsidRDefault="006B6B69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Formal Treasurer </w:t>
            </w:r>
          </w:p>
        </w:tc>
        <w:tc>
          <w:tcPr>
            <w:tcW w:w="1146" w:type="dxa"/>
          </w:tcPr>
          <w:p w14:paraId="2874E30D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1F3FB9" w:rsidRPr="0049473A" w14:paraId="54388AC5" w14:textId="77777777" w:rsidTr="00BA315F">
        <w:tc>
          <w:tcPr>
            <w:tcW w:w="718" w:type="dxa"/>
          </w:tcPr>
          <w:p w14:paraId="0D980374" w14:textId="73F09AAF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2</w:t>
            </w:r>
            <w:r w:rsidR="00BA7BA0" w:rsidRPr="0049473A">
              <w:rPr>
                <w:rFonts w:ascii="Arial" w:hAnsi="Arial" w:cs="Arial"/>
                <w:color w:val="26282A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1BC93A68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Apology</w:t>
            </w:r>
          </w:p>
        </w:tc>
        <w:tc>
          <w:tcPr>
            <w:tcW w:w="3914" w:type="dxa"/>
          </w:tcPr>
          <w:p w14:paraId="5C56BC7D" w14:textId="77777777" w:rsidR="008F6236" w:rsidRDefault="008F6236" w:rsidP="008F6236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Mrs Sunita Gurung</w:t>
            </w:r>
          </w:p>
          <w:p w14:paraId="74AD7D17" w14:textId="77777777" w:rsidR="008F6236" w:rsidRDefault="009348CE" w:rsidP="008F6236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Mr Man Gurung</w:t>
            </w:r>
          </w:p>
          <w:p w14:paraId="6535BF24" w14:textId="77777777" w:rsidR="009348CE" w:rsidRDefault="009348CE" w:rsidP="008F6236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Mr Narendra Gurung </w:t>
            </w:r>
          </w:p>
          <w:p w14:paraId="4679E238" w14:textId="4718F6A4" w:rsidR="009348CE" w:rsidRPr="0049473A" w:rsidRDefault="009348CE" w:rsidP="008F6236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Mrs Uma Devi Gurung </w:t>
            </w:r>
          </w:p>
        </w:tc>
        <w:tc>
          <w:tcPr>
            <w:tcW w:w="2539" w:type="dxa"/>
          </w:tcPr>
          <w:p w14:paraId="75304098" w14:textId="15FA7CFB" w:rsidR="008B03FE" w:rsidRDefault="006B6B69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Asst Treasurer </w:t>
            </w:r>
          </w:p>
          <w:p w14:paraId="54A0102F" w14:textId="77777777" w:rsidR="009348CE" w:rsidRDefault="009348C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Sports Secretary</w:t>
            </w:r>
          </w:p>
          <w:p w14:paraId="5A3D69AD" w14:textId="010BF309" w:rsidR="009348CE" w:rsidRDefault="009348CE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Asst Treasurer</w:t>
            </w:r>
          </w:p>
          <w:p w14:paraId="41E6DD57" w14:textId="0EFEB28E" w:rsidR="009348CE" w:rsidRPr="0049473A" w:rsidRDefault="006B6B69" w:rsidP="008B03FE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Asst Cult</w:t>
            </w:r>
            <w:r w:rsidR="00F3196A">
              <w:rPr>
                <w:rFonts w:ascii="Arial" w:hAnsi="Arial" w:cs="Arial"/>
                <w:color w:val="26282A"/>
                <w:sz w:val="22"/>
                <w:szCs w:val="22"/>
              </w:rPr>
              <w:t>ural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Secretary </w:t>
            </w:r>
          </w:p>
        </w:tc>
        <w:tc>
          <w:tcPr>
            <w:tcW w:w="1146" w:type="dxa"/>
          </w:tcPr>
          <w:p w14:paraId="071BE54E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1F3FB9" w:rsidRPr="0049473A" w14:paraId="0175FBDD" w14:textId="77777777" w:rsidTr="00BA315F">
        <w:tc>
          <w:tcPr>
            <w:tcW w:w="718" w:type="dxa"/>
          </w:tcPr>
          <w:p w14:paraId="18309291" w14:textId="0D6B999B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3</w:t>
            </w:r>
            <w:r w:rsidR="00BA7BA0" w:rsidRPr="0049473A">
              <w:rPr>
                <w:rFonts w:ascii="Arial" w:hAnsi="Arial" w:cs="Arial"/>
                <w:color w:val="26282A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1A7386D7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Opening of the meeting</w:t>
            </w:r>
          </w:p>
        </w:tc>
        <w:tc>
          <w:tcPr>
            <w:tcW w:w="3914" w:type="dxa"/>
          </w:tcPr>
          <w:p w14:paraId="5D08A87E" w14:textId="2384C29C" w:rsidR="006E58C6" w:rsidRPr="0049473A" w:rsidRDefault="006E58C6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Mr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 xml:space="preserve">s </w:t>
            </w:r>
            <w:proofErr w:type="spellStart"/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>Rajdevi</w:t>
            </w:r>
            <w:proofErr w:type="spellEnd"/>
            <w:r w:rsidR="00AF7C50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 Gurung</w:t>
            </w: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 welcomed all present in the meeting and also highlighted </w:t>
            </w:r>
            <w:r w:rsidR="00BC592E">
              <w:rPr>
                <w:rFonts w:ascii="Arial" w:hAnsi="Arial" w:cs="Arial"/>
                <w:color w:val="26282A"/>
                <w:sz w:val="22"/>
                <w:szCs w:val="22"/>
              </w:rPr>
              <w:t xml:space="preserve">the </w:t>
            </w:r>
            <w:r w:rsidR="008003CC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committee’s important </w:t>
            </w:r>
            <w:r w:rsidRPr="0049473A">
              <w:rPr>
                <w:rFonts w:ascii="Arial" w:hAnsi="Arial" w:cs="Arial"/>
                <w:color w:val="26282A"/>
                <w:sz w:val="22"/>
                <w:szCs w:val="22"/>
              </w:rPr>
              <w:t>role in the society</w:t>
            </w:r>
            <w:r w:rsidR="008003CC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. </w:t>
            </w:r>
            <w:r w:rsidR="00635D4D">
              <w:rPr>
                <w:rFonts w:ascii="Arial" w:hAnsi="Arial" w:cs="Arial"/>
                <w:color w:val="26282A"/>
                <w:sz w:val="22"/>
                <w:szCs w:val="22"/>
              </w:rPr>
              <w:t>She</w:t>
            </w:r>
            <w:r w:rsidR="00AF7C50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 thanked </w:t>
            </w:r>
            <w:r w:rsidR="00D156B9">
              <w:rPr>
                <w:rFonts w:ascii="Arial" w:hAnsi="Arial" w:cs="Arial"/>
                <w:color w:val="26282A"/>
                <w:sz w:val="22"/>
                <w:szCs w:val="22"/>
              </w:rPr>
              <w:t xml:space="preserve">to </w:t>
            </w:r>
            <w:r w:rsidR="00AF7C50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all the committee </w:t>
            </w:r>
            <w:r w:rsidR="00525AA2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members </w:t>
            </w:r>
            <w:r w:rsidR="00BC592E">
              <w:rPr>
                <w:rFonts w:ascii="Arial" w:hAnsi="Arial" w:cs="Arial"/>
                <w:color w:val="26282A"/>
                <w:sz w:val="22"/>
                <w:szCs w:val="22"/>
              </w:rPr>
              <w:t>who</w:t>
            </w:r>
            <w:r w:rsidR="00AF7C50" w:rsidRPr="0049473A">
              <w:rPr>
                <w:rFonts w:ascii="Arial" w:hAnsi="Arial" w:cs="Arial"/>
                <w:color w:val="26282A"/>
                <w:sz w:val="22"/>
                <w:szCs w:val="22"/>
              </w:rPr>
              <w:t xml:space="preserve"> </w:t>
            </w:r>
            <w:r w:rsidR="00F3196A">
              <w:rPr>
                <w:rFonts w:ascii="Arial" w:hAnsi="Arial" w:cs="Arial"/>
                <w:color w:val="26282A"/>
                <w:sz w:val="22"/>
                <w:szCs w:val="22"/>
              </w:rPr>
              <w:t xml:space="preserve">is </w:t>
            </w:r>
            <w:r w:rsidR="00F3196A">
              <w:rPr>
                <w:rFonts w:ascii="Arial" w:hAnsi="Arial" w:cs="Arial"/>
                <w:color w:val="26282A"/>
                <w:sz w:val="22"/>
                <w:szCs w:val="22"/>
              </w:rPr>
              <w:lastRenderedPageBreak/>
              <w:t xml:space="preserve">leaning towards coordinating </w:t>
            </w:r>
            <w:r w:rsidR="00AF7C50" w:rsidRPr="0049473A">
              <w:rPr>
                <w:rFonts w:ascii="Arial" w:hAnsi="Arial" w:cs="Arial"/>
                <w:color w:val="26282A"/>
                <w:sz w:val="22"/>
                <w:szCs w:val="22"/>
              </w:rPr>
              <w:t>society’s summer get together/BBQ event</w:t>
            </w:r>
            <w:r w:rsidR="00BC592E">
              <w:rPr>
                <w:rFonts w:ascii="Arial" w:hAnsi="Arial" w:cs="Arial"/>
                <w:color w:val="26282A"/>
                <w:sz w:val="22"/>
                <w:szCs w:val="22"/>
              </w:rPr>
              <w:t>.</w:t>
            </w:r>
          </w:p>
        </w:tc>
        <w:tc>
          <w:tcPr>
            <w:tcW w:w="2539" w:type="dxa"/>
          </w:tcPr>
          <w:p w14:paraId="3034C111" w14:textId="6795B246" w:rsidR="008B03FE" w:rsidRPr="0049473A" w:rsidRDefault="0078164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lastRenderedPageBreak/>
              <w:t>All</w:t>
            </w:r>
          </w:p>
        </w:tc>
        <w:tc>
          <w:tcPr>
            <w:tcW w:w="1146" w:type="dxa"/>
          </w:tcPr>
          <w:p w14:paraId="72DF741A" w14:textId="77777777" w:rsidR="008B03FE" w:rsidRPr="0049473A" w:rsidRDefault="008B03F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715E29" w:rsidRPr="0049473A" w14:paraId="30B25903" w14:textId="77777777" w:rsidTr="00BA315F">
        <w:tc>
          <w:tcPr>
            <w:tcW w:w="718" w:type="dxa"/>
          </w:tcPr>
          <w:p w14:paraId="0604DF93" w14:textId="1B6B31C7" w:rsidR="00715E29" w:rsidRPr="0049473A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4.</w:t>
            </w:r>
          </w:p>
        </w:tc>
        <w:tc>
          <w:tcPr>
            <w:tcW w:w="2026" w:type="dxa"/>
          </w:tcPr>
          <w:p w14:paraId="0401CA65" w14:textId="1624E52A" w:rsidR="00715E29" w:rsidRPr="0049473A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Financial Report</w:t>
            </w:r>
          </w:p>
        </w:tc>
        <w:tc>
          <w:tcPr>
            <w:tcW w:w="3914" w:type="dxa"/>
          </w:tcPr>
          <w:p w14:paraId="30067615" w14:textId="74C8F6AB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Mr </w:t>
            </w:r>
            <w:proofErr w:type="spellStart"/>
            <w:r>
              <w:rPr>
                <w:rFonts w:ascii="Arial" w:hAnsi="Arial" w:cs="Arial"/>
                <w:color w:val="26282A"/>
                <w:sz w:val="22"/>
                <w:szCs w:val="22"/>
              </w:rPr>
              <w:t>Bhim</w:t>
            </w:r>
            <w:proofErr w:type="spellEnd"/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Gurung has provided a clear financial state.</w:t>
            </w:r>
          </w:p>
          <w:p w14:paraId="52836714" w14:textId="77777777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317DEBF6" w14:textId="77777777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Account 1 - £12160.34</w:t>
            </w:r>
          </w:p>
          <w:p w14:paraId="1E581C1A" w14:textId="77777777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Account 2 - £00</w:t>
            </w:r>
          </w:p>
          <w:p w14:paraId="21C3BA88" w14:textId="3674F122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Account 3 £37</w:t>
            </w:r>
            <w:r w:rsidR="00616727">
              <w:rPr>
                <w:rFonts w:ascii="Arial" w:hAnsi="Arial" w:cs="Arial"/>
                <w:color w:val="26282A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>6.70</w:t>
            </w:r>
          </w:p>
          <w:p w14:paraId="3F536EB5" w14:textId="48846998" w:rsidR="00616727" w:rsidRDefault="00616727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Petty Cash - </w:t>
            </w:r>
            <w:r w:rsidR="00860BD6">
              <w:rPr>
                <w:rFonts w:ascii="Arial" w:hAnsi="Arial" w:cs="Arial"/>
                <w:color w:val="26282A"/>
                <w:sz w:val="22"/>
                <w:szCs w:val="22"/>
              </w:rPr>
              <w:t>£120.50</w:t>
            </w:r>
          </w:p>
          <w:p w14:paraId="2C294FBC" w14:textId="77777777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53BE3CD0" w14:textId="6D7391A1" w:rsidR="00715E29" w:rsidRPr="004706FE" w:rsidRDefault="00715E29" w:rsidP="002F6652">
            <w:pPr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</w:pPr>
            <w:r w:rsidRPr="004706FE"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  <w:t>Total £15987.54</w:t>
            </w:r>
          </w:p>
        </w:tc>
        <w:tc>
          <w:tcPr>
            <w:tcW w:w="2539" w:type="dxa"/>
          </w:tcPr>
          <w:p w14:paraId="338BE6A7" w14:textId="19DE93A5" w:rsidR="00715E29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Treasurer/all</w:t>
            </w:r>
          </w:p>
          <w:p w14:paraId="442FD346" w14:textId="4347C636" w:rsidR="00715E29" w:rsidRPr="0049473A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9C90ADA" w14:textId="77777777" w:rsidR="00715E29" w:rsidRPr="0049473A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5F35B1" w:rsidRPr="0049473A" w14:paraId="5E5E6506" w14:textId="77777777" w:rsidTr="00BA315F">
        <w:tc>
          <w:tcPr>
            <w:tcW w:w="718" w:type="dxa"/>
          </w:tcPr>
          <w:p w14:paraId="15A9A246" w14:textId="480C53E5" w:rsidR="005F35B1" w:rsidRDefault="0095738D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5.</w:t>
            </w:r>
          </w:p>
        </w:tc>
        <w:tc>
          <w:tcPr>
            <w:tcW w:w="2026" w:type="dxa"/>
          </w:tcPr>
          <w:p w14:paraId="27C31CF7" w14:textId="4AEB764C" w:rsidR="005F35B1" w:rsidRDefault="005F35B1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EC Members update</w:t>
            </w:r>
          </w:p>
        </w:tc>
        <w:tc>
          <w:tcPr>
            <w:tcW w:w="3914" w:type="dxa"/>
          </w:tcPr>
          <w:p w14:paraId="69CEE5B0" w14:textId="58064217" w:rsidR="005F35B1" w:rsidRDefault="003F0ACC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Media/web secretary </w:t>
            </w:r>
            <w:r w:rsidR="00A07591">
              <w:rPr>
                <w:rFonts w:ascii="Arial" w:hAnsi="Arial" w:cs="Arial"/>
                <w:color w:val="26282A"/>
                <w:sz w:val="22"/>
                <w:szCs w:val="22"/>
              </w:rPr>
              <w:t xml:space="preserve">Mr Hom Gurung 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>has informed that G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SK has no team entered for </w:t>
            </w:r>
            <w:proofErr w:type="spellStart"/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>Gukha</w:t>
            </w:r>
            <w:proofErr w:type="spellEnd"/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 cup this year due to limited place offered by the organiser and delaying 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 xml:space="preserve">in 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receiving 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 xml:space="preserve">tournament 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>information</w:t>
            </w:r>
            <w:r w:rsidR="00055588">
              <w:rPr>
                <w:rFonts w:ascii="Arial" w:hAnsi="Arial" w:cs="Arial"/>
                <w:color w:val="26282A"/>
                <w:sz w:val="22"/>
                <w:szCs w:val="22"/>
              </w:rPr>
              <w:t xml:space="preserve">. 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EC members will continuously put their </w:t>
            </w:r>
            <w:r w:rsidR="00055588">
              <w:rPr>
                <w:rFonts w:ascii="Arial" w:hAnsi="Arial" w:cs="Arial"/>
                <w:color w:val="26282A"/>
                <w:sz w:val="22"/>
                <w:szCs w:val="22"/>
              </w:rPr>
              <w:t xml:space="preserve">time and 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effort to 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>take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 part </w:t>
            </w:r>
            <w:r w:rsidR="00055588">
              <w:rPr>
                <w:rFonts w:ascii="Arial" w:hAnsi="Arial" w:cs="Arial"/>
                <w:color w:val="26282A"/>
                <w:sz w:val="22"/>
                <w:szCs w:val="22"/>
              </w:rPr>
              <w:t>in the future.</w:t>
            </w:r>
            <w:r w:rsidR="00C24B1C">
              <w:rPr>
                <w:rFonts w:ascii="Arial" w:hAnsi="Arial" w:cs="Arial"/>
                <w:color w:val="26282A"/>
                <w:sz w:val="22"/>
                <w:szCs w:val="22"/>
              </w:rPr>
              <w:t xml:space="preserve"> </w:t>
            </w:r>
          </w:p>
          <w:p w14:paraId="7AE14940" w14:textId="77777777" w:rsidR="00055588" w:rsidRDefault="00055588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049B8B5" w14:textId="77777777" w:rsidR="00347002" w:rsidRDefault="005372D4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He also 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 xml:space="preserve">informed that coordinating transport for elderly 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>(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>Baba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>-ama),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 xml:space="preserve"> who are willing to 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>travel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 xml:space="preserve"> </w:t>
            </w:r>
            <w:r w:rsidR="0078164E">
              <w:rPr>
                <w:rFonts w:ascii="Arial" w:hAnsi="Arial" w:cs="Arial"/>
                <w:color w:val="26282A"/>
                <w:sz w:val="22"/>
                <w:szCs w:val="22"/>
              </w:rPr>
              <w:t xml:space="preserve">to 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>Gurkha cup on 4</w:t>
            </w:r>
            <w:r w:rsidR="00B5049E" w:rsidRPr="00B5049E">
              <w:rPr>
                <w:rFonts w:ascii="Arial" w:hAnsi="Arial" w:cs="Arial"/>
                <w:color w:val="26282A"/>
                <w:sz w:val="22"/>
                <w:szCs w:val="22"/>
                <w:vertAlign w:val="superscript"/>
              </w:rPr>
              <w:t>th</w:t>
            </w:r>
            <w:r w:rsidR="00B5049E">
              <w:rPr>
                <w:rFonts w:ascii="Arial" w:hAnsi="Arial" w:cs="Arial"/>
                <w:color w:val="26282A"/>
                <w:sz w:val="22"/>
                <w:szCs w:val="22"/>
              </w:rPr>
              <w:t xml:space="preserve"> Jun 22. The meeting has agreed to subsidise half of the transport cost from the society fund.</w:t>
            </w:r>
          </w:p>
          <w:p w14:paraId="0D502D28" w14:textId="77777777" w:rsidR="00347002" w:rsidRDefault="00347002" w:rsidP="00347002">
            <w:pPr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</w:pPr>
          </w:p>
          <w:p w14:paraId="21B0ADA5" w14:textId="7C9C254E" w:rsidR="00347002" w:rsidRDefault="00347002" w:rsidP="0034700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373DD0"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  <w:t>Proposed by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– Mr Hom Gurung</w:t>
            </w:r>
          </w:p>
          <w:p w14:paraId="033AF8CA" w14:textId="6F1FA104" w:rsidR="00055588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 w:rsidRPr="00373DD0"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  <w:t>Seconded by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– Mr </w:t>
            </w:r>
            <w:proofErr w:type="spellStart"/>
            <w:r>
              <w:rPr>
                <w:rFonts w:ascii="Arial" w:hAnsi="Arial" w:cs="Arial"/>
                <w:color w:val="26282A"/>
                <w:sz w:val="22"/>
                <w:szCs w:val="22"/>
              </w:rPr>
              <w:t>Bhishma</w:t>
            </w:r>
            <w:proofErr w:type="spellEnd"/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Gurung</w:t>
            </w:r>
          </w:p>
        </w:tc>
        <w:tc>
          <w:tcPr>
            <w:tcW w:w="2539" w:type="dxa"/>
          </w:tcPr>
          <w:p w14:paraId="36F93874" w14:textId="2B711682" w:rsidR="005F35B1" w:rsidRDefault="00B5049E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Web/Media secretary/All</w:t>
            </w:r>
          </w:p>
          <w:p w14:paraId="2C793D0A" w14:textId="42276ADF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D3BB65D" w14:textId="76D00751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25B5A03E" w14:textId="43D14111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4DB9FB26" w14:textId="72E4AFB4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4A35707F" w14:textId="7F298562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6EF0B37" w14:textId="4B8E3EAE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2B07833C" w14:textId="5A426F75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41BAD377" w14:textId="374F4EA7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8892F03" w14:textId="41DD77D5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684AF607" w14:textId="77777777" w:rsidR="00347002" w:rsidRDefault="00347002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6056E87A" w14:textId="77777777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C931A4D" w14:textId="77777777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6650B176" w14:textId="77777777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763A9E1E" w14:textId="77777777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5CCB0D00" w14:textId="77777777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  <w:p w14:paraId="086714AF" w14:textId="1ECD479B" w:rsidR="00373DD0" w:rsidRDefault="00373DD0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59132FF" w14:textId="77777777" w:rsidR="005F35B1" w:rsidRPr="0049473A" w:rsidRDefault="005F35B1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715E29" w:rsidRPr="0049473A" w14:paraId="1DA1E349" w14:textId="77777777" w:rsidTr="00BA315F">
        <w:tc>
          <w:tcPr>
            <w:tcW w:w="718" w:type="dxa"/>
          </w:tcPr>
          <w:p w14:paraId="607A54F5" w14:textId="12111F65" w:rsidR="00715E29" w:rsidRPr="0049473A" w:rsidRDefault="0095738D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6.</w:t>
            </w:r>
          </w:p>
        </w:tc>
        <w:tc>
          <w:tcPr>
            <w:tcW w:w="2026" w:type="dxa"/>
          </w:tcPr>
          <w:p w14:paraId="501A342A" w14:textId="1225177D" w:rsidR="00715E29" w:rsidRPr="0049473A" w:rsidRDefault="005F35B1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Previous Meeting Points</w:t>
            </w:r>
          </w:p>
        </w:tc>
        <w:tc>
          <w:tcPr>
            <w:tcW w:w="3914" w:type="dxa"/>
          </w:tcPr>
          <w:p w14:paraId="184FFE16" w14:textId="4C47A8C4" w:rsidR="00B5049E" w:rsidRPr="007F2A5C" w:rsidRDefault="00B5049E" w:rsidP="002F6652">
            <w:pPr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</w:pPr>
            <w:r w:rsidRPr="00C06F42">
              <w:rPr>
                <w:rFonts w:ascii="Arial" w:hAnsi="Arial" w:cs="Arial"/>
                <w:b/>
                <w:bCs/>
                <w:color w:val="26282A"/>
                <w:sz w:val="22"/>
                <w:szCs w:val="22"/>
              </w:rPr>
              <w:t>Minutes dated 5 May 22, Ser 13a.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Treasurer is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to 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 xml:space="preserve">circulate up to date membership nominal roll to </w:t>
            </w:r>
            <w:r w:rsidR="009E163C">
              <w:rPr>
                <w:rFonts w:ascii="Arial" w:hAnsi="Arial" w:cs="Arial"/>
                <w:color w:val="26282A"/>
                <w:sz w:val="22"/>
                <w:szCs w:val="22"/>
              </w:rPr>
              <w:t xml:space="preserve">the 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 xml:space="preserve">members </w:t>
            </w:r>
            <w:r w:rsidR="009E163C">
              <w:rPr>
                <w:rFonts w:ascii="Arial" w:hAnsi="Arial" w:cs="Arial"/>
                <w:color w:val="26282A"/>
                <w:sz w:val="22"/>
                <w:szCs w:val="22"/>
              </w:rPr>
              <w:t xml:space="preserve">those </w:t>
            </w:r>
            <w:r w:rsidR="00ED4138">
              <w:rPr>
                <w:rFonts w:ascii="Arial" w:hAnsi="Arial" w:cs="Arial"/>
                <w:color w:val="26282A"/>
                <w:sz w:val="22"/>
                <w:szCs w:val="22"/>
              </w:rPr>
              <w:t xml:space="preserve">who are </w:t>
            </w:r>
            <w:r w:rsidR="009E163C">
              <w:rPr>
                <w:rFonts w:ascii="Arial" w:hAnsi="Arial" w:cs="Arial"/>
                <w:color w:val="26282A"/>
                <w:sz w:val="22"/>
                <w:szCs w:val="22"/>
              </w:rPr>
              <w:t xml:space="preserve">willing to support 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>communicat</w:t>
            </w:r>
            <w:r w:rsidR="009E163C">
              <w:rPr>
                <w:rFonts w:ascii="Arial" w:hAnsi="Arial" w:cs="Arial"/>
                <w:color w:val="26282A"/>
                <w:sz w:val="22"/>
                <w:szCs w:val="22"/>
              </w:rPr>
              <w:t>ing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 xml:space="preserve"> with non-active members to pay </w:t>
            </w:r>
            <w:r w:rsidR="00ED4138">
              <w:rPr>
                <w:rFonts w:ascii="Arial" w:hAnsi="Arial" w:cs="Arial"/>
                <w:color w:val="26282A"/>
                <w:sz w:val="22"/>
                <w:szCs w:val="22"/>
              </w:rPr>
              <w:t xml:space="preserve">for </w:t>
            </w:r>
            <w:r w:rsidR="00C06F42">
              <w:rPr>
                <w:rFonts w:ascii="Arial" w:hAnsi="Arial" w:cs="Arial"/>
                <w:color w:val="26282A"/>
                <w:sz w:val="22"/>
                <w:szCs w:val="22"/>
              </w:rPr>
              <w:t>their membership fee in full.</w:t>
            </w: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  </w:t>
            </w:r>
          </w:p>
        </w:tc>
        <w:tc>
          <w:tcPr>
            <w:tcW w:w="2539" w:type="dxa"/>
          </w:tcPr>
          <w:p w14:paraId="4FD348C4" w14:textId="763770BB" w:rsidR="00715E29" w:rsidRPr="0049473A" w:rsidRDefault="007F2A5C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 xml:space="preserve">Treasurer/EC Members </w:t>
            </w:r>
          </w:p>
        </w:tc>
        <w:tc>
          <w:tcPr>
            <w:tcW w:w="1146" w:type="dxa"/>
          </w:tcPr>
          <w:p w14:paraId="779B5892" w14:textId="77777777" w:rsidR="00715E29" w:rsidRPr="0049473A" w:rsidRDefault="00715E29" w:rsidP="002F6652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4A42A8" w:rsidRPr="0049473A" w14:paraId="793DCDAE" w14:textId="77777777" w:rsidTr="004A42A8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3AC6D749" w14:textId="7B298DC5" w:rsidR="004A42A8" w:rsidRPr="0049473A" w:rsidRDefault="004A42A8" w:rsidP="002F6652">
            <w:pPr>
              <w:rPr>
                <w:rFonts w:ascii="Arial" w:hAnsi="Arial" w:cs="Arial"/>
                <w:b/>
                <w:color w:val="26282A"/>
                <w:sz w:val="22"/>
                <w:szCs w:val="22"/>
              </w:rPr>
            </w:pP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>Main Agenda – Summer Get</w:t>
            </w:r>
            <w:r w:rsidR="004E26F0">
              <w:rPr>
                <w:rFonts w:ascii="Arial" w:hAnsi="Arial" w:cs="Arial"/>
                <w:b/>
                <w:color w:val="26282A"/>
                <w:sz w:val="22"/>
                <w:szCs w:val="22"/>
              </w:rPr>
              <w:t>-</w:t>
            </w:r>
            <w:r w:rsidRPr="0049473A">
              <w:rPr>
                <w:rFonts w:ascii="Arial" w:hAnsi="Arial" w:cs="Arial"/>
                <w:b/>
                <w:color w:val="26282A"/>
                <w:sz w:val="22"/>
                <w:szCs w:val="22"/>
              </w:rPr>
              <w:t xml:space="preserve">together/BBQ </w:t>
            </w:r>
          </w:p>
        </w:tc>
      </w:tr>
      <w:tr w:rsidR="0095738D" w:rsidRPr="0049473A" w14:paraId="0D029EF6" w14:textId="77777777" w:rsidTr="00BA315F">
        <w:tc>
          <w:tcPr>
            <w:tcW w:w="718" w:type="dxa"/>
          </w:tcPr>
          <w:p w14:paraId="25F8C316" w14:textId="0A035B66" w:rsidR="0095738D" w:rsidRPr="0049473A" w:rsidRDefault="0095738D" w:rsidP="00E34A64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7.</w:t>
            </w:r>
          </w:p>
        </w:tc>
        <w:tc>
          <w:tcPr>
            <w:tcW w:w="2026" w:type="dxa"/>
          </w:tcPr>
          <w:p w14:paraId="5360E0E2" w14:textId="63107DE8" w:rsidR="0095738D" w:rsidRDefault="0095738D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49473A">
              <w:rPr>
                <w:rFonts w:ascii="Arial" w:hAnsi="Arial" w:cs="Arial"/>
                <w:sz w:val="22"/>
                <w:szCs w:val="22"/>
              </w:rPr>
              <w:t>Importance of GSK Summer Get together</w:t>
            </w:r>
          </w:p>
        </w:tc>
        <w:tc>
          <w:tcPr>
            <w:tcW w:w="3914" w:type="dxa"/>
          </w:tcPr>
          <w:p w14:paraId="76F56295" w14:textId="25A49507" w:rsidR="00FB3CEF" w:rsidRPr="00544274" w:rsidRDefault="0095738D" w:rsidP="00FB3CE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Gurung Society Kent </w:t>
            </w:r>
            <w:r w:rsidR="000847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is going to coordinate </w:t>
            </w:r>
            <w:r w:rsidR="00CB3B49"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Summer</w:t>
            </w:r>
            <w:r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get together</w:t>
            </w:r>
            <w:r w:rsidR="00CB3B49"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/BBQ</w:t>
            </w:r>
            <w:r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0847B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event </w:t>
            </w:r>
            <w:r w:rsidR="00CB3B49" w:rsidRPr="005442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 Sun 24 Jul 22 at </w:t>
            </w:r>
            <w:proofErr w:type="spellStart"/>
            <w:r w:rsidR="00FB3CEF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Godmersham</w:t>
            </w:r>
            <w:proofErr w:type="spellEnd"/>
            <w:r w:rsidR="00FB3CEF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FB3CEF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Crundale</w:t>
            </w:r>
            <w:proofErr w:type="spellEnd"/>
            <w:r w:rsidR="00FB3CEF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Village Hall, </w:t>
            </w:r>
            <w:r w:rsidR="00544274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Canterbury Rd, </w:t>
            </w:r>
            <w:proofErr w:type="spellStart"/>
            <w:r w:rsidR="00544274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Godmersham</w:t>
            </w:r>
            <w:proofErr w:type="spellEnd"/>
            <w:r w:rsidR="00544274" w:rsidRP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CT4 7DR</w:t>
            </w:r>
            <w:r w:rsidR="00544274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  <w:p w14:paraId="46A0194A" w14:textId="6E820FF4" w:rsidR="0095738D" w:rsidRPr="00C439E0" w:rsidRDefault="00544274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95738D" w:rsidRPr="0049473A">
              <w:rPr>
                <w:rFonts w:ascii="Arial" w:hAnsi="Arial" w:cs="Arial"/>
                <w:sz w:val="22"/>
                <w:szCs w:val="22"/>
              </w:rPr>
              <w:t xml:space="preserve">unique event </w:t>
            </w:r>
            <w:r>
              <w:rPr>
                <w:rFonts w:ascii="Arial" w:hAnsi="Arial" w:cs="Arial"/>
                <w:sz w:val="22"/>
                <w:szCs w:val="22"/>
              </w:rPr>
              <w:t xml:space="preserve">is in </w:t>
            </w:r>
            <w:r w:rsidR="0095738D" w:rsidRPr="0049473A">
              <w:rPr>
                <w:rFonts w:ascii="Arial" w:hAnsi="Arial" w:cs="Arial"/>
                <w:sz w:val="22"/>
                <w:szCs w:val="22"/>
              </w:rPr>
              <w:t xml:space="preserve">our annual calendar </w:t>
            </w:r>
            <w:r w:rsidR="000847BD">
              <w:rPr>
                <w:rFonts w:ascii="Arial" w:hAnsi="Arial" w:cs="Arial"/>
                <w:sz w:val="22"/>
                <w:szCs w:val="22"/>
              </w:rPr>
              <w:t xml:space="preserve">to entertain </w:t>
            </w:r>
            <w:r w:rsidR="0095738D" w:rsidRPr="0049473A">
              <w:rPr>
                <w:rFonts w:ascii="Arial" w:hAnsi="Arial" w:cs="Arial"/>
                <w:sz w:val="22"/>
                <w:szCs w:val="22"/>
              </w:rPr>
              <w:t>for all the Gurungs residing in Kent</w:t>
            </w:r>
            <w:r w:rsidR="000847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39" w:type="dxa"/>
          </w:tcPr>
          <w:p w14:paraId="06F707E6" w14:textId="0C751397" w:rsidR="0095738D" w:rsidRDefault="00544274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146" w:type="dxa"/>
          </w:tcPr>
          <w:p w14:paraId="4DF6B821" w14:textId="77777777" w:rsidR="0095738D" w:rsidRPr="0049473A" w:rsidRDefault="0095738D" w:rsidP="00E34A64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E34A64" w:rsidRPr="0049473A" w14:paraId="218E71D2" w14:textId="77777777" w:rsidTr="00BA315F">
        <w:tc>
          <w:tcPr>
            <w:tcW w:w="718" w:type="dxa"/>
          </w:tcPr>
          <w:p w14:paraId="037115B1" w14:textId="5AC6CC93" w:rsidR="00E34A64" w:rsidRPr="0049473A" w:rsidRDefault="0095738D" w:rsidP="00E34A64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  <w:r>
              <w:rPr>
                <w:rFonts w:ascii="Arial" w:hAnsi="Arial" w:cs="Arial"/>
                <w:color w:val="26282A"/>
                <w:sz w:val="22"/>
                <w:szCs w:val="22"/>
              </w:rPr>
              <w:t>8</w:t>
            </w:r>
            <w:r w:rsidR="00E34A64" w:rsidRPr="0049473A">
              <w:rPr>
                <w:rFonts w:ascii="Arial" w:hAnsi="Arial" w:cs="Arial"/>
                <w:color w:val="26282A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2459D742" w14:textId="33FFB58B" w:rsidR="00E34A64" w:rsidRPr="0049473A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Society BBQ/Summer get to gather </w:t>
            </w:r>
          </w:p>
        </w:tc>
        <w:tc>
          <w:tcPr>
            <w:tcW w:w="3914" w:type="dxa"/>
          </w:tcPr>
          <w:p w14:paraId="3E0931D0" w14:textId="0A0ABB60" w:rsidR="00C439E0" w:rsidRPr="00C439E0" w:rsidRDefault="00C439E0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39E0">
              <w:rPr>
                <w:rFonts w:ascii="Arial" w:hAnsi="Arial" w:cs="Arial"/>
                <w:b/>
                <w:bCs/>
                <w:sz w:val="22"/>
                <w:szCs w:val="22"/>
              </w:rPr>
              <w:t>Ticketing for the event:</w:t>
            </w:r>
          </w:p>
          <w:p w14:paraId="0FBCA0E3" w14:textId="77777777" w:rsidR="00C439E0" w:rsidRDefault="00C439E0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32BADD" w14:textId="405BA22F" w:rsidR="00C439E0" w:rsidRDefault="00C439E0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 (13 years and above up to 75) - £20</w:t>
            </w:r>
          </w:p>
          <w:p w14:paraId="4731F449" w14:textId="77777777" w:rsidR="00256008" w:rsidRDefault="00C439E0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Children 6 – 12 years and above 75 - £10 </w:t>
            </w:r>
          </w:p>
          <w:p w14:paraId="4DA49644" w14:textId="77777777" w:rsidR="00256008" w:rsidRDefault="0025600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286E7F" w14:textId="47EC9F35" w:rsidR="00256008" w:rsidRDefault="00256008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6008">
              <w:rPr>
                <w:rFonts w:ascii="Arial" w:hAnsi="Arial" w:cs="Arial"/>
                <w:b/>
                <w:bCs/>
                <w:sz w:val="22"/>
                <w:szCs w:val="22"/>
              </w:rPr>
              <w:t>Food and drinks:</w:t>
            </w:r>
          </w:p>
          <w:p w14:paraId="5BA49609" w14:textId="77777777" w:rsidR="007F2A5C" w:rsidRPr="00256008" w:rsidRDefault="007F2A5C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6FD2E6" w14:textId="03CD1F2B" w:rsidR="00256008" w:rsidRDefault="00256008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&amp; Drinks</w:t>
            </w:r>
            <w:r w:rsidR="003F3C95">
              <w:rPr>
                <w:rFonts w:ascii="Arial" w:hAnsi="Arial" w:cs="Arial"/>
                <w:sz w:val="22"/>
                <w:szCs w:val="22"/>
              </w:rPr>
              <w:t xml:space="preserve"> IC </w:t>
            </w:r>
            <w:r>
              <w:rPr>
                <w:rFonts w:ascii="Arial" w:hAnsi="Arial" w:cs="Arial"/>
                <w:sz w:val="22"/>
                <w:szCs w:val="22"/>
              </w:rPr>
              <w:t>is to get quotation</w:t>
            </w:r>
            <w:r w:rsidR="003F3C9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local restaurants and </w:t>
            </w:r>
            <w:r w:rsidR="00E922C2">
              <w:rPr>
                <w:rFonts w:ascii="Arial" w:hAnsi="Arial" w:cs="Arial"/>
                <w:sz w:val="22"/>
                <w:szCs w:val="22"/>
              </w:rPr>
              <w:t>make a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2C2">
              <w:rPr>
                <w:rFonts w:ascii="Arial" w:hAnsi="Arial" w:cs="Arial"/>
                <w:sz w:val="22"/>
                <w:szCs w:val="22"/>
              </w:rPr>
              <w:t>which</w:t>
            </w:r>
            <w:r w:rsidR="008E42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2C2">
              <w:rPr>
                <w:rFonts w:ascii="Arial" w:hAnsi="Arial" w:cs="Arial"/>
                <w:sz w:val="22"/>
                <w:szCs w:val="22"/>
              </w:rPr>
              <w:t>one</w:t>
            </w:r>
            <w:r w:rsidR="008E42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22C2">
              <w:rPr>
                <w:rFonts w:ascii="Arial" w:hAnsi="Arial" w:cs="Arial"/>
                <w:sz w:val="22"/>
                <w:szCs w:val="22"/>
              </w:rPr>
              <w:t>to use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CA65EB" w14:textId="745A997F" w:rsidR="00836DE5" w:rsidRDefault="00836DE5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D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Tea/Coffee:</w:t>
            </w:r>
          </w:p>
          <w:p w14:paraId="52BF9FD0" w14:textId="77777777" w:rsidR="00E922C2" w:rsidRPr="00836DE5" w:rsidRDefault="00E922C2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64409C" w14:textId="3EBF3AEB" w:rsidR="00836DE5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Food member is </w:t>
            </w:r>
            <w:r w:rsidR="004354E8">
              <w:rPr>
                <w:rFonts w:ascii="Arial" w:hAnsi="Arial" w:cs="Arial"/>
                <w:sz w:val="22"/>
                <w:szCs w:val="22"/>
              </w:rPr>
              <w:t xml:space="preserve">further asked </w:t>
            </w:r>
            <w:r>
              <w:rPr>
                <w:rFonts w:ascii="Arial" w:hAnsi="Arial" w:cs="Arial"/>
                <w:sz w:val="22"/>
                <w:szCs w:val="22"/>
              </w:rPr>
              <w:t>to arrange for tea/coffee</w:t>
            </w:r>
            <w:r w:rsidR="004354E8">
              <w:rPr>
                <w:rFonts w:ascii="Arial" w:hAnsi="Arial" w:cs="Arial"/>
                <w:sz w:val="22"/>
                <w:szCs w:val="22"/>
              </w:rPr>
              <w:t xml:space="preserve"> throughout the day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4C8E42" w14:textId="0CFA5564" w:rsidR="00836DE5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AA7E1" w14:textId="42BD96B3" w:rsidR="00836DE5" w:rsidRPr="00836DE5" w:rsidRDefault="00836DE5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6DE5">
              <w:rPr>
                <w:rFonts w:ascii="Arial" w:hAnsi="Arial" w:cs="Arial"/>
                <w:b/>
                <w:bCs/>
                <w:sz w:val="22"/>
                <w:szCs w:val="22"/>
              </w:rPr>
              <w:t>Fun Games</w:t>
            </w:r>
            <w:r w:rsidR="00BB0E1A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BB0E1A">
              <w:rPr>
                <w:rFonts w:ascii="Arial" w:hAnsi="Arial" w:cs="Arial"/>
                <w:b/>
                <w:bCs/>
                <w:sz w:val="22"/>
                <w:szCs w:val="22"/>
              </w:rPr>
              <w:t>Chello</w:t>
            </w:r>
            <w:proofErr w:type="spellEnd"/>
            <w:r w:rsidRPr="00836DE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C928CDE" w14:textId="3D32D878" w:rsidR="00836DE5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759CB" w14:textId="0E7524B2" w:rsidR="00836DE5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Sport secretary Mr Man Gurung assisted by Web/Media secretary is to plan for</w:t>
            </w:r>
            <w:r w:rsidR="004354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829D5">
              <w:rPr>
                <w:rFonts w:ascii="Arial" w:hAnsi="Arial" w:cs="Arial"/>
                <w:sz w:val="22"/>
                <w:szCs w:val="22"/>
              </w:rPr>
              <w:t>chelo</w:t>
            </w:r>
            <w:proofErr w:type="spellEnd"/>
            <w:r w:rsidR="00B829D5">
              <w:rPr>
                <w:rFonts w:ascii="Arial" w:hAnsi="Arial" w:cs="Arial"/>
                <w:sz w:val="22"/>
                <w:szCs w:val="22"/>
              </w:rPr>
              <w:t xml:space="preserve"> and minimum of </w:t>
            </w:r>
            <w:r w:rsidR="004354E8">
              <w:rPr>
                <w:rFonts w:ascii="Arial" w:hAnsi="Arial" w:cs="Arial"/>
                <w:sz w:val="22"/>
                <w:szCs w:val="22"/>
              </w:rPr>
              <w:t xml:space="preserve">2x </w:t>
            </w:r>
            <w:r>
              <w:rPr>
                <w:rFonts w:ascii="Arial" w:hAnsi="Arial" w:cs="Arial"/>
                <w:sz w:val="22"/>
                <w:szCs w:val="22"/>
              </w:rPr>
              <w:t xml:space="preserve">fun games for both </w:t>
            </w:r>
            <w:r w:rsidR="00B829D5">
              <w:rPr>
                <w:rFonts w:ascii="Arial" w:hAnsi="Arial" w:cs="Arial"/>
                <w:sz w:val="22"/>
                <w:szCs w:val="22"/>
              </w:rPr>
              <w:t>children and adult.</w:t>
            </w:r>
          </w:p>
          <w:p w14:paraId="7B3BDB41" w14:textId="77777777" w:rsidR="00836DE5" w:rsidRDefault="00836DE5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82D29" w14:textId="6AC4DCDD" w:rsidR="009805C1" w:rsidRDefault="009805C1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9805C1">
              <w:rPr>
                <w:rFonts w:ascii="Arial" w:hAnsi="Arial" w:cs="Arial"/>
                <w:b/>
                <w:bCs/>
                <w:sz w:val="22"/>
                <w:szCs w:val="22"/>
              </w:rPr>
              <w:t>Raffle Draw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5A0445" w14:textId="216299D1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3BD17" w14:textId="40E52365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Ladies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coordinator Mrs Tara Gurung is to plan for raffle draw. She also needs to approach to local business owners and from the </w:t>
            </w:r>
            <w:r w:rsidR="006C3F65">
              <w:rPr>
                <w:rFonts w:ascii="Arial" w:hAnsi="Arial" w:cs="Arial"/>
                <w:sz w:val="22"/>
                <w:szCs w:val="22"/>
              </w:rPr>
              <w:t xml:space="preserve">own </w:t>
            </w: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="006C3F65">
              <w:rPr>
                <w:rFonts w:ascii="Arial" w:hAnsi="Arial" w:cs="Arial"/>
                <w:sz w:val="22"/>
                <w:szCs w:val="22"/>
              </w:rPr>
              <w:t xml:space="preserve"> for sponsorship </w:t>
            </w:r>
            <w:r>
              <w:rPr>
                <w:rFonts w:ascii="Arial" w:hAnsi="Arial" w:cs="Arial"/>
                <w:sz w:val="22"/>
                <w:szCs w:val="22"/>
              </w:rPr>
              <w:t xml:space="preserve">to support </w:t>
            </w:r>
            <w:r w:rsidR="00BB0E1A">
              <w:rPr>
                <w:rFonts w:ascii="Arial" w:hAnsi="Arial" w:cs="Arial"/>
                <w:sz w:val="22"/>
                <w:szCs w:val="22"/>
              </w:rPr>
              <w:t>for the</w:t>
            </w:r>
            <w:r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6C3F6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ces.   </w:t>
            </w:r>
          </w:p>
          <w:p w14:paraId="73596FB8" w14:textId="77777777" w:rsidR="009805C1" w:rsidRDefault="009805C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A7CBD" w14:textId="77777777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1F2621">
              <w:rPr>
                <w:rFonts w:ascii="Arial" w:hAnsi="Arial" w:cs="Arial"/>
                <w:b/>
                <w:bCs/>
                <w:sz w:val="22"/>
                <w:szCs w:val="22"/>
              </w:rPr>
              <w:t>PA System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D984D4" w14:textId="77777777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F5F96" w14:textId="4A7602F2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Secretary Mr Indra Gurung is kindly requested to provide PA system for the event</w:t>
            </w:r>
            <w:r w:rsidR="00BB0E1A">
              <w:rPr>
                <w:rFonts w:ascii="Arial" w:hAnsi="Arial" w:cs="Arial"/>
                <w:sz w:val="22"/>
                <w:szCs w:val="22"/>
              </w:rPr>
              <w:t xml:space="preserve"> and he is responsible for coordinating operator throughout the event.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029AC" w14:textId="3BBBA6F7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138C2" w14:textId="4F05BE24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547748">
              <w:rPr>
                <w:rFonts w:ascii="Arial" w:hAnsi="Arial" w:cs="Arial"/>
                <w:b/>
                <w:bCs/>
                <w:sz w:val="22"/>
                <w:szCs w:val="22"/>
              </w:rPr>
              <w:t>Cultural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17EF507" w14:textId="77777777" w:rsidR="001F2621" w:rsidRDefault="001F262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98418" w14:textId="4FE2A223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Cultural secretary Mr Indra Gurung assisted by </w:t>
            </w:r>
            <w:r w:rsidR="00C21972">
              <w:rPr>
                <w:rFonts w:ascii="Arial" w:hAnsi="Arial" w:cs="Arial"/>
                <w:sz w:val="22"/>
                <w:szCs w:val="22"/>
              </w:rPr>
              <w:t>vice chairman Mrs Mamata Gurung and Asst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1972">
              <w:rPr>
                <w:rFonts w:ascii="Arial" w:hAnsi="Arial" w:cs="Arial"/>
                <w:sz w:val="22"/>
                <w:szCs w:val="22"/>
              </w:rPr>
              <w:t>cultural secretary are</w:t>
            </w:r>
            <w:r>
              <w:rPr>
                <w:rFonts w:ascii="Arial" w:hAnsi="Arial" w:cs="Arial"/>
                <w:sz w:val="22"/>
                <w:szCs w:val="22"/>
              </w:rPr>
              <w:t xml:space="preserve"> to coordinate </w:t>
            </w:r>
            <w:r w:rsidR="00C21972">
              <w:rPr>
                <w:rFonts w:ascii="Arial" w:hAnsi="Arial" w:cs="Arial"/>
                <w:sz w:val="22"/>
                <w:szCs w:val="22"/>
              </w:rPr>
              <w:t xml:space="preserve">2-4 </w:t>
            </w:r>
            <w:r>
              <w:rPr>
                <w:rFonts w:ascii="Arial" w:hAnsi="Arial" w:cs="Arial"/>
                <w:sz w:val="22"/>
                <w:szCs w:val="22"/>
              </w:rPr>
              <w:t xml:space="preserve">cultural </w:t>
            </w:r>
            <w:r w:rsidR="00BB0E1A">
              <w:rPr>
                <w:rFonts w:ascii="Arial" w:hAnsi="Arial" w:cs="Arial"/>
                <w:sz w:val="22"/>
                <w:szCs w:val="22"/>
              </w:rPr>
              <w:t xml:space="preserve">programs. </w:t>
            </w:r>
          </w:p>
          <w:p w14:paraId="2B81D9BA" w14:textId="77777777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1E9C9" w14:textId="77777777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547748">
              <w:rPr>
                <w:rFonts w:ascii="Arial" w:hAnsi="Arial" w:cs="Arial"/>
                <w:b/>
                <w:bCs/>
                <w:sz w:val="22"/>
                <w:szCs w:val="22"/>
              </w:rPr>
              <w:t>Dress</w:t>
            </w:r>
            <w:r>
              <w:rPr>
                <w:rFonts w:ascii="Arial" w:hAnsi="Arial" w:cs="Arial"/>
                <w:sz w:val="22"/>
                <w:szCs w:val="22"/>
              </w:rPr>
              <w:t xml:space="preserve">:   </w:t>
            </w:r>
          </w:p>
          <w:p w14:paraId="093CE115" w14:textId="77777777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E53A7" w14:textId="1345088C" w:rsidR="00547748" w:rsidRDefault="00547748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Dress for the event will be suitable attire, however to promoting traditional </w:t>
            </w:r>
            <w:r w:rsidR="000D59AD">
              <w:rPr>
                <w:rFonts w:ascii="Arial" w:hAnsi="Arial" w:cs="Arial"/>
                <w:sz w:val="22"/>
                <w:szCs w:val="22"/>
              </w:rPr>
              <w:t xml:space="preserve">Gurung </w:t>
            </w:r>
            <w:r>
              <w:rPr>
                <w:rFonts w:ascii="Arial" w:hAnsi="Arial" w:cs="Arial"/>
                <w:sz w:val="22"/>
                <w:szCs w:val="22"/>
              </w:rPr>
              <w:t xml:space="preserve">attire will be much appreciated and respected.  </w:t>
            </w:r>
          </w:p>
          <w:p w14:paraId="0511A0C1" w14:textId="77777777" w:rsidR="00E64E05" w:rsidRDefault="00E64E05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BCAE" w14:textId="4FE342B7" w:rsidR="00B421A1" w:rsidRDefault="003346C8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3346C8">
              <w:rPr>
                <w:rFonts w:ascii="Arial" w:hAnsi="Arial" w:cs="Arial"/>
                <w:b/>
                <w:bCs/>
                <w:sz w:val="22"/>
                <w:szCs w:val="22"/>
              </w:rPr>
              <w:t>Stores</w:t>
            </w:r>
            <w:r w:rsidR="00314055">
              <w:rPr>
                <w:rFonts w:ascii="Arial" w:hAnsi="Arial" w:cs="Arial"/>
                <w:b/>
                <w:bCs/>
                <w:sz w:val="22"/>
                <w:szCs w:val="22"/>
              </w:rPr>
              <w:t>/Decoration/Banner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FBE9AB" w14:textId="77777777" w:rsidR="003346C8" w:rsidRDefault="003346C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9324AF" w14:textId="08246F4F" w:rsidR="003346C8" w:rsidRDefault="003346C8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Treasurer Mr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Bhishma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Gurung is responsible for sourcing of stores for the entire event. He is further requested </w:t>
            </w:r>
            <w:r w:rsidR="00D47FFE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>check and validate all</w:t>
            </w:r>
            <w:r w:rsidR="00D47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4055">
              <w:rPr>
                <w:rFonts w:ascii="Arial" w:hAnsi="Arial" w:cs="Arial"/>
                <w:sz w:val="22"/>
                <w:szCs w:val="22"/>
              </w:rPr>
              <w:t>banner/decoration items</w:t>
            </w:r>
            <w:r>
              <w:rPr>
                <w:rFonts w:ascii="Arial" w:hAnsi="Arial" w:cs="Arial"/>
                <w:sz w:val="22"/>
                <w:szCs w:val="22"/>
              </w:rPr>
              <w:t xml:space="preserve"> hold in the society book a</w:t>
            </w:r>
            <w:r w:rsidR="00D47FFE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serviceable.</w:t>
            </w:r>
          </w:p>
          <w:p w14:paraId="163B3138" w14:textId="07E5747A" w:rsidR="003346C8" w:rsidRDefault="003346C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22618" w14:textId="04682304" w:rsidR="00D47FFE" w:rsidRPr="00D47FFE" w:rsidRDefault="00D47FFE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7FFE">
              <w:rPr>
                <w:rFonts w:ascii="Arial" w:hAnsi="Arial" w:cs="Arial"/>
                <w:b/>
                <w:bCs/>
                <w:sz w:val="22"/>
                <w:szCs w:val="22"/>
              </w:rPr>
              <w:t>Temporary Event notice (TEN):</w:t>
            </w:r>
          </w:p>
          <w:p w14:paraId="2A13FA57" w14:textId="5B77A3AF" w:rsidR="00D47FFE" w:rsidRDefault="00D47FF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556CF" w14:textId="77777777" w:rsidR="00BB0E1A" w:rsidRDefault="00D47FFE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Secretary Mr Kumar Gurung is responsible for producing TEN for the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event in liaison with venue hirer for detail requirement.    </w:t>
            </w:r>
          </w:p>
          <w:p w14:paraId="48C78B45" w14:textId="77777777" w:rsidR="00C21972" w:rsidRDefault="00C21972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20F473" w14:textId="4E23A6EC" w:rsidR="001043C4" w:rsidRDefault="001043C4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1043C4">
              <w:rPr>
                <w:rFonts w:ascii="Arial" w:hAnsi="Arial" w:cs="Arial"/>
                <w:b/>
                <w:bCs/>
                <w:sz w:val="22"/>
                <w:szCs w:val="22"/>
              </w:rPr>
              <w:t>Prizes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07653A1" w14:textId="5673029B" w:rsidR="001043C4" w:rsidRDefault="001043C4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7DA37" w14:textId="474635C8" w:rsidR="001043C4" w:rsidRDefault="001043C4" w:rsidP="00E34A6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Ladies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coordinator Mrs Tara Gurung is responsible for all the prices </w:t>
            </w:r>
            <w:r w:rsidR="00C657CB">
              <w:rPr>
                <w:rFonts w:ascii="Arial" w:hAnsi="Arial" w:cs="Arial"/>
                <w:sz w:val="22"/>
                <w:szCs w:val="22"/>
              </w:rPr>
              <w:t xml:space="preserve">presented in the event, such </w:t>
            </w:r>
            <w:r w:rsidR="00AF0576"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C657CB">
              <w:rPr>
                <w:rFonts w:ascii="Arial" w:hAnsi="Arial" w:cs="Arial"/>
                <w:sz w:val="22"/>
                <w:szCs w:val="22"/>
              </w:rPr>
              <w:t xml:space="preserve">raffle draw, </w:t>
            </w:r>
            <w:proofErr w:type="spellStart"/>
            <w:r w:rsidR="00C657CB">
              <w:rPr>
                <w:rFonts w:ascii="Arial" w:hAnsi="Arial" w:cs="Arial"/>
                <w:sz w:val="22"/>
                <w:szCs w:val="22"/>
              </w:rPr>
              <w:t>chhelo</w:t>
            </w:r>
            <w:proofErr w:type="spellEnd"/>
            <w:r w:rsidR="00AF057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657CB">
              <w:rPr>
                <w:rFonts w:ascii="Arial" w:hAnsi="Arial" w:cs="Arial"/>
                <w:sz w:val="22"/>
                <w:szCs w:val="22"/>
              </w:rPr>
              <w:t>fund games</w:t>
            </w:r>
            <w:r w:rsidR="00CA5D8B">
              <w:rPr>
                <w:rFonts w:ascii="Arial" w:hAnsi="Arial" w:cs="Arial"/>
                <w:sz w:val="22"/>
                <w:szCs w:val="22"/>
              </w:rPr>
              <w:t xml:space="preserve"> etc</w:t>
            </w:r>
            <w:r w:rsidR="00C657C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F0576">
              <w:rPr>
                <w:rFonts w:ascii="Arial" w:hAnsi="Arial" w:cs="Arial"/>
                <w:sz w:val="22"/>
                <w:szCs w:val="22"/>
              </w:rPr>
              <w:t xml:space="preserve">All the activity coordinators are to liaise with her and make sure she is sought for </w:t>
            </w:r>
            <w:r w:rsidR="009C18A1">
              <w:rPr>
                <w:rFonts w:ascii="Arial" w:hAnsi="Arial" w:cs="Arial"/>
                <w:sz w:val="22"/>
                <w:szCs w:val="22"/>
              </w:rPr>
              <w:t>price arrangement</w:t>
            </w:r>
            <w:r w:rsidR="00AF0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5D8B">
              <w:rPr>
                <w:rFonts w:ascii="Arial" w:hAnsi="Arial" w:cs="Arial"/>
                <w:sz w:val="22"/>
                <w:szCs w:val="22"/>
              </w:rPr>
              <w:t xml:space="preserve">in order the prices are purchased and available </w:t>
            </w:r>
            <w:r w:rsidR="00C657CB">
              <w:rPr>
                <w:rFonts w:ascii="Arial" w:hAnsi="Arial" w:cs="Arial"/>
                <w:sz w:val="22"/>
                <w:szCs w:val="22"/>
              </w:rPr>
              <w:t xml:space="preserve">ahead of the event.  </w:t>
            </w:r>
          </w:p>
          <w:p w14:paraId="03C02566" w14:textId="05DBB552" w:rsidR="001043C4" w:rsidRPr="00812A10" w:rsidRDefault="001043C4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C7C18F" w14:textId="54FD4FE6" w:rsidR="00812A10" w:rsidRDefault="00812A10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812A10">
              <w:rPr>
                <w:rFonts w:ascii="Arial" w:hAnsi="Arial" w:cs="Arial"/>
                <w:b/>
                <w:bCs/>
                <w:sz w:val="22"/>
                <w:szCs w:val="22"/>
              </w:rPr>
              <w:t>Event Advertisement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4EF03DF" w14:textId="77777777" w:rsidR="00812A10" w:rsidRDefault="00812A10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0B659" w14:textId="0A3455EB" w:rsidR="00CA5D8B" w:rsidRDefault="006B452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Assistance cultural secretary Ms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Pabitra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Gurung is responsible to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advert</w:t>
            </w:r>
            <w:r w:rsidR="0041577C">
              <w:rPr>
                <w:rFonts w:ascii="Arial" w:hAnsi="Arial" w:cs="Arial"/>
                <w:sz w:val="22"/>
                <w:szCs w:val="22"/>
              </w:rPr>
              <w:t>ise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77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event in </w:t>
            </w:r>
            <w:r>
              <w:rPr>
                <w:rFonts w:ascii="Arial" w:hAnsi="Arial" w:cs="Arial"/>
                <w:sz w:val="22"/>
                <w:szCs w:val="22"/>
              </w:rPr>
              <w:t>BFBS Gurkha radio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 in liaison with station manager</w:t>
            </w:r>
            <w:r w:rsidR="0041577C">
              <w:rPr>
                <w:rFonts w:ascii="Arial" w:hAnsi="Arial" w:cs="Arial"/>
                <w:sz w:val="22"/>
                <w:szCs w:val="22"/>
              </w:rPr>
              <w:t xml:space="preserve"> Shorncliffe UK</w:t>
            </w:r>
            <w:r w:rsidR="00EE0DA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D06369" w14:textId="77777777" w:rsidR="00CA5D8B" w:rsidRDefault="00CA5D8B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9C747" w14:textId="1ED405BC" w:rsidR="00812A10" w:rsidRDefault="00CA5D8B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secretary is responsible to advert the event through all available social media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 platform</w:t>
            </w:r>
            <w:r w:rsidR="0041577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, email,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viber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504CF">
              <w:rPr>
                <w:rFonts w:ascii="Arial" w:hAnsi="Arial" w:cs="Arial"/>
                <w:sz w:val="22"/>
                <w:szCs w:val="22"/>
              </w:rPr>
              <w:t>FB, website and flyer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EF7D977" w14:textId="77777777" w:rsidR="00AB042F" w:rsidRDefault="00AB042F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7C746" w14:textId="53E07FD7" w:rsidR="00AB042F" w:rsidRDefault="00AB042F" w:rsidP="00E34A64">
            <w:pPr>
              <w:rPr>
                <w:rFonts w:ascii="Arial" w:hAnsi="Arial" w:cs="Arial"/>
                <w:sz w:val="22"/>
                <w:szCs w:val="22"/>
              </w:rPr>
            </w:pPr>
            <w:r w:rsidRPr="00AB042F">
              <w:rPr>
                <w:rFonts w:ascii="Arial" w:hAnsi="Arial" w:cs="Arial"/>
                <w:b/>
                <w:bCs/>
                <w:sz w:val="22"/>
                <w:szCs w:val="22"/>
              </w:rPr>
              <w:t>Farewell/Welcome programme/Guest invitation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E0DA8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arewell/welcome even</w:t>
            </w:r>
            <w:r w:rsidR="00EE0DA8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E0E">
              <w:rPr>
                <w:rFonts w:ascii="Arial" w:hAnsi="Arial" w:cs="Arial"/>
                <w:sz w:val="22"/>
                <w:szCs w:val="22"/>
              </w:rPr>
              <w:t>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102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>
              <w:rPr>
                <w:rFonts w:ascii="Arial" w:hAnsi="Arial" w:cs="Arial"/>
                <w:sz w:val="22"/>
                <w:szCs w:val="22"/>
              </w:rPr>
              <w:t xml:space="preserve">new and </w:t>
            </w:r>
            <w:r w:rsidR="00376102">
              <w:rPr>
                <w:rFonts w:ascii="Arial" w:hAnsi="Arial" w:cs="Arial"/>
                <w:sz w:val="22"/>
                <w:szCs w:val="22"/>
              </w:rPr>
              <w:t>old</w:t>
            </w:r>
            <w:r>
              <w:rPr>
                <w:rFonts w:ascii="Arial" w:hAnsi="Arial" w:cs="Arial"/>
                <w:sz w:val="22"/>
                <w:szCs w:val="22"/>
              </w:rPr>
              <w:t xml:space="preserve"> EC members 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will be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coordinated. </w:t>
            </w:r>
            <w:r w:rsidR="00EE0DA8">
              <w:rPr>
                <w:rFonts w:ascii="Arial" w:hAnsi="Arial" w:cs="Arial"/>
                <w:sz w:val="22"/>
                <w:szCs w:val="22"/>
              </w:rPr>
              <w:t>Welcoming of n</w:t>
            </w:r>
            <w:r>
              <w:rPr>
                <w:rFonts w:ascii="Arial" w:hAnsi="Arial" w:cs="Arial"/>
                <w:sz w:val="22"/>
                <w:szCs w:val="22"/>
              </w:rPr>
              <w:t xml:space="preserve">ew society members will </w:t>
            </w:r>
            <w:r w:rsidR="00EE0DA8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EE0DA8">
              <w:rPr>
                <w:rFonts w:ascii="Arial" w:hAnsi="Arial" w:cs="Arial"/>
                <w:sz w:val="22"/>
                <w:szCs w:val="22"/>
              </w:rPr>
              <w:t>included in the program.</w:t>
            </w:r>
          </w:p>
          <w:p w14:paraId="187E0901" w14:textId="77777777" w:rsidR="00544274" w:rsidRDefault="00544274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02BAB" w14:textId="31ECD9A9" w:rsidR="00314055" w:rsidRPr="00314055" w:rsidRDefault="00314055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055">
              <w:rPr>
                <w:rFonts w:ascii="Arial" w:hAnsi="Arial" w:cs="Arial"/>
                <w:b/>
                <w:bCs/>
                <w:sz w:val="22"/>
                <w:szCs w:val="22"/>
              </w:rPr>
              <w:t>Accurate Attendance Return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140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AF64C23" w14:textId="77777777" w:rsidR="00544274" w:rsidRDefault="00314055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A7A121" w14:textId="77777777" w:rsidR="00314055" w:rsidRDefault="00314055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From the previous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years experience</w:t>
            </w:r>
            <w:proofErr w:type="spellEnd"/>
            <w:r w:rsidR="00376102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102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>members are to</w:t>
            </w:r>
            <w:r w:rsidR="00376102">
              <w:rPr>
                <w:rFonts w:ascii="Arial" w:hAnsi="Arial" w:cs="Arial"/>
                <w:sz w:val="22"/>
                <w:szCs w:val="22"/>
              </w:rPr>
              <w:t xml:space="preserve"> encourage to </w:t>
            </w:r>
            <w:r>
              <w:rPr>
                <w:rFonts w:ascii="Arial" w:hAnsi="Arial" w:cs="Arial"/>
                <w:sz w:val="22"/>
                <w:szCs w:val="22"/>
              </w:rPr>
              <w:t xml:space="preserve">submit </w:t>
            </w:r>
            <w:r w:rsidR="00B157B2">
              <w:rPr>
                <w:rFonts w:ascii="Arial" w:hAnsi="Arial" w:cs="Arial"/>
                <w:sz w:val="22"/>
                <w:szCs w:val="22"/>
              </w:rPr>
              <w:t xml:space="preserve">accurate </w:t>
            </w:r>
            <w:r>
              <w:rPr>
                <w:rFonts w:ascii="Arial" w:hAnsi="Arial" w:cs="Arial"/>
                <w:sz w:val="22"/>
                <w:szCs w:val="22"/>
              </w:rPr>
              <w:t xml:space="preserve">returns within given time line </w:t>
            </w:r>
            <w:r w:rsidR="00202C21">
              <w:rPr>
                <w:rFonts w:ascii="Arial" w:hAnsi="Arial" w:cs="Arial"/>
                <w:sz w:val="22"/>
                <w:szCs w:val="22"/>
              </w:rPr>
              <w:t>to allow</w:t>
            </w:r>
            <w:r w:rsidR="00B157B2">
              <w:rPr>
                <w:rFonts w:ascii="Arial" w:hAnsi="Arial" w:cs="Arial"/>
                <w:sz w:val="22"/>
                <w:szCs w:val="22"/>
              </w:rPr>
              <w:t xml:space="preserve"> EC members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B157B2">
              <w:rPr>
                <w:rFonts w:ascii="Arial" w:hAnsi="Arial" w:cs="Arial"/>
                <w:sz w:val="22"/>
                <w:szCs w:val="22"/>
              </w:rPr>
              <w:t xml:space="preserve"> plan and provision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sufficient food and drinks.     </w:t>
            </w:r>
          </w:p>
          <w:p w14:paraId="3A16A6F3" w14:textId="77777777" w:rsidR="00616727" w:rsidRDefault="00616727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105C4" w14:textId="7282BCB4" w:rsidR="00616727" w:rsidRPr="00616727" w:rsidRDefault="00D62CDC" w:rsidP="00E34A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Gate</w:t>
            </w:r>
            <w:r w:rsidR="00616727" w:rsidRPr="00616727">
              <w:rPr>
                <w:rFonts w:ascii="Arial" w:hAnsi="Arial" w:cs="Arial"/>
                <w:b/>
                <w:bCs/>
                <w:sz w:val="22"/>
                <w:szCs w:val="22"/>
              </w:rPr>
              <w:t>/Hall Decoration</w:t>
            </w:r>
            <w:r w:rsidR="0034700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5AAFAB5" w14:textId="77777777" w:rsidR="00616727" w:rsidRDefault="00616727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AA47C1" w14:textId="20358C37" w:rsidR="004C14BE" w:rsidRDefault="00616727" w:rsidP="00E34A6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Ladies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coordinator supported by</w:t>
            </w:r>
            <w:r w:rsidR="00E922C2">
              <w:rPr>
                <w:rFonts w:ascii="Arial" w:hAnsi="Arial" w:cs="Arial"/>
                <w:sz w:val="22"/>
                <w:szCs w:val="22"/>
              </w:rPr>
              <w:t xml:space="preserve"> the assistance are responsible to decorate </w:t>
            </w:r>
            <w:r w:rsidR="00D62CDC">
              <w:rPr>
                <w:rFonts w:ascii="Arial" w:hAnsi="Arial" w:cs="Arial"/>
                <w:sz w:val="22"/>
                <w:szCs w:val="22"/>
              </w:rPr>
              <w:t>Gate</w:t>
            </w:r>
            <w:r w:rsidR="00E922C2">
              <w:rPr>
                <w:rFonts w:ascii="Arial" w:hAnsi="Arial" w:cs="Arial"/>
                <w:sz w:val="22"/>
                <w:szCs w:val="22"/>
              </w:rPr>
              <w:t xml:space="preserve">/hall assisted by </w:t>
            </w:r>
            <w:r w:rsidR="00D62CDC">
              <w:rPr>
                <w:rFonts w:ascii="Arial" w:hAnsi="Arial" w:cs="Arial"/>
                <w:sz w:val="22"/>
                <w:szCs w:val="22"/>
              </w:rPr>
              <w:t xml:space="preserve">her assistance and </w:t>
            </w:r>
            <w:r w:rsidR="00E922C2">
              <w:rPr>
                <w:rFonts w:ascii="Arial" w:hAnsi="Arial" w:cs="Arial"/>
                <w:sz w:val="22"/>
                <w:szCs w:val="22"/>
              </w:rPr>
              <w:t xml:space="preserve">general secretary.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03C5F8" w14:textId="5F288249" w:rsidR="00892464" w:rsidRDefault="00892464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1E4AD" w14:textId="77777777" w:rsidR="00347002" w:rsidRDefault="00347002" w:rsidP="0034700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F5C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Transport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641E913E" w14:textId="77777777" w:rsidR="00347002" w:rsidRDefault="00347002" w:rsidP="0034700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01B1CF0" w14:textId="03B6F3E9" w:rsidR="00347002" w:rsidRDefault="00347002" w:rsidP="00347002">
            <w:pPr>
              <w:rPr>
                <w:rFonts w:ascii="Arial" w:hAnsi="Arial" w:cs="Arial"/>
                <w:sz w:val="22"/>
                <w:szCs w:val="22"/>
              </w:rPr>
            </w:pPr>
            <w:r w:rsidRPr="006F5CF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Chief Vice 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</w:t>
            </w:r>
            <w:r w:rsidRPr="006F5CF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hairman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CVC)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Golman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Gurung</w:t>
            </w:r>
            <w:r w:rsidRPr="006F5CF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is to provisionally book 2x 17 seater minibus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should we need to use them to ferry elderly. Senior citizen Rep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Balbir Gurung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is requested to confirm the numbers who are requiring transport to and from the event venue.    </w:t>
            </w:r>
          </w:p>
          <w:p w14:paraId="4534E76A" w14:textId="77777777" w:rsidR="00C21972" w:rsidRDefault="00C21972" w:rsidP="0089246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1CEA113" w14:textId="2F009A87" w:rsidR="00892464" w:rsidRPr="00E8341E" w:rsidRDefault="00892464" w:rsidP="0089246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E8341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Guests:</w:t>
            </w:r>
          </w:p>
          <w:p w14:paraId="0F0611A0" w14:textId="77777777" w:rsidR="00892464" w:rsidRDefault="00892464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6DED1AE" w14:textId="77777777" w:rsidR="00892464" w:rsidRDefault="00892464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General Secretary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Toran Gurung is to send invitation cards to the following guests:</w:t>
            </w:r>
          </w:p>
          <w:p w14:paraId="5D1F0701" w14:textId="77777777" w:rsidR="00892464" w:rsidRDefault="00892464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AE4EB61" w14:textId="763326BE" w:rsidR="00307CD1" w:rsidRDefault="00307CD1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President of </w:t>
            </w:r>
            <w:r w:rsidR="0089246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TDA UK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248A49E6" w14:textId="34865E1C" w:rsidR="00307CD1" w:rsidRDefault="00892464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07C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President of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TPLS UK</w:t>
            </w:r>
          </w:p>
          <w:p w14:paraId="3FFB0968" w14:textId="37039A70" w:rsidR="00892464" w:rsidRDefault="00892464" w:rsidP="008924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07C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Director of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Tamu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Forum</w:t>
            </w:r>
            <w:r w:rsidR="00307C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UK</w:t>
            </w:r>
          </w:p>
          <w:p w14:paraId="25A3BC0C" w14:textId="5B78634D" w:rsidR="00892464" w:rsidRPr="004C14BE" w:rsidRDefault="00307CD1" w:rsidP="008924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Gurkha Major </w:t>
            </w:r>
            <w:r w:rsidR="0089246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1RGR</w:t>
            </w:r>
          </w:p>
        </w:tc>
        <w:tc>
          <w:tcPr>
            <w:tcW w:w="2539" w:type="dxa"/>
          </w:tcPr>
          <w:p w14:paraId="3CE508C7" w14:textId="088AE508" w:rsidR="00E34A64" w:rsidRDefault="00801208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Treasurer</w:t>
            </w:r>
            <w:r w:rsidR="00092CE4">
              <w:rPr>
                <w:rFonts w:ascii="Arial" w:hAnsi="Arial" w:cs="Arial"/>
                <w:sz w:val="22"/>
                <w:szCs w:val="22"/>
              </w:rPr>
              <w:t>/All</w:t>
            </w:r>
          </w:p>
          <w:p w14:paraId="2DECACF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1931E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227BB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BF96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4478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1BA22" w14:textId="77777777" w:rsidR="00801208" w:rsidRDefault="00801208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3390F" w14:textId="53812B2A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Food and Drink IC</w:t>
            </w:r>
          </w:p>
          <w:p w14:paraId="4860B41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F5F19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5143F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E04951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0F72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Food and Drink IC</w:t>
            </w:r>
          </w:p>
          <w:p w14:paraId="0A635CA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7DE8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15A5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1129E0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55723" w14:textId="77777777" w:rsidR="00BB0E1A" w:rsidRDefault="00BB0E1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B09CD2" w14:textId="2A9E2BDC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Sports Secretary </w:t>
            </w:r>
          </w:p>
          <w:p w14:paraId="762AA75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ECBA1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3D20A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BA2D1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45F0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4488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332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Ladies Coordinator </w:t>
            </w:r>
          </w:p>
          <w:p w14:paraId="3DCBB3FC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67286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4755A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69637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5A72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8E0BE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495B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CF12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5A43D" w14:textId="57CDCB4B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Cultural Secretary </w:t>
            </w:r>
          </w:p>
          <w:p w14:paraId="5C1C34A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1A4DE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6C82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60546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67F1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C9C944" w14:textId="77777777" w:rsidR="00BB0E1A" w:rsidRDefault="00BB0E1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FD2B3" w14:textId="77777777" w:rsidR="00BB0E1A" w:rsidRDefault="00BB0E1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D88CA" w14:textId="673B1349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Secretary</w:t>
            </w:r>
          </w:p>
          <w:p w14:paraId="047CD20F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904CE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C3C1A6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9F37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89EB2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B820C7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182CD" w14:textId="77777777" w:rsidR="00C21972" w:rsidRDefault="00C2197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347990" w14:textId="4473055C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  <w:p w14:paraId="46C42899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AFD733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AB5BA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1F498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60851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91A6E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A1204B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Treasurer</w:t>
            </w:r>
          </w:p>
          <w:p w14:paraId="2FBB9FE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A73A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EF99D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12885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A0FCB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6EC1D6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5C65B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75C5B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11F07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Secretary</w:t>
            </w:r>
          </w:p>
          <w:p w14:paraId="2FB9DF70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7620E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2B828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EAA5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C86C4" w14:textId="77777777" w:rsidR="008E427A" w:rsidRDefault="008E427A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23DCC1" w14:textId="77777777" w:rsidR="00B421A1" w:rsidRDefault="00B421A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B0F97" w14:textId="77777777" w:rsidR="00B421A1" w:rsidRDefault="00B421A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68077" w14:textId="19A50108" w:rsidR="00B421A1" w:rsidRDefault="00C21972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Ladies Coordinator </w:t>
            </w:r>
          </w:p>
          <w:p w14:paraId="18A4C173" w14:textId="77777777" w:rsidR="00B421A1" w:rsidRDefault="00B421A1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93C27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49E899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79D3C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C259D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CAC3D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308C7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8C7C6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E9A16" w14:textId="77777777" w:rsidR="00C21972" w:rsidRDefault="00C2197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5B9AC" w14:textId="77777777" w:rsidR="00C21972" w:rsidRDefault="00C2197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BA61E" w14:textId="77777777" w:rsidR="00C21972" w:rsidRDefault="00C2197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1BE001" w14:textId="3750F88A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Secretary/Asst </w:t>
            </w:r>
            <w:r w:rsidR="00616727">
              <w:rPr>
                <w:rFonts w:ascii="Arial" w:hAnsi="Arial" w:cs="Arial"/>
                <w:sz w:val="22"/>
                <w:szCs w:val="22"/>
              </w:rPr>
              <w:t xml:space="preserve">Cultural Secretary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01B227F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04787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99E28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CB559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DFD9A2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40FCAB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CD817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F743B1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144E3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E914C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9432E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649E3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Vice Chairman</w:t>
            </w:r>
          </w:p>
          <w:p w14:paraId="2A23E0B2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A023F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2B4EA1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916259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424B24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6CF45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E7B5D" w14:textId="77777777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5B455" w14:textId="00EBE8C4" w:rsidR="00BB4379" w:rsidRDefault="00BB4379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  <w:p w14:paraId="754D695D" w14:textId="35CFFD89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39B" w14:textId="7D1A04D2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7F03C" w14:textId="7F08290D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BD034" w14:textId="010F5E18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9744B" w14:textId="2B0F3638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FC08A" w14:textId="68AA1877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797F1F" w14:textId="300EB12A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13A88A" w14:textId="7777777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9A745" w14:textId="4E3598E3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Ladies coordinator/GS</w:t>
            </w:r>
          </w:p>
          <w:p w14:paraId="793725BC" w14:textId="53AFA55E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7DB98" w14:textId="6F6024E4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43464" w14:textId="430ABA04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8F158E" w14:textId="453AA3DB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CD608" w14:textId="029BEA12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F5D14" w14:textId="75528602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BDEFA" w14:textId="58F59C6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Chief Vice Chairman</w:t>
            </w:r>
          </w:p>
          <w:p w14:paraId="4038B581" w14:textId="5A97DD45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7DE1" w14:textId="06B9E41A" w:rsidR="004C14BE" w:rsidRDefault="004C14BE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C1F036" w14:textId="1A97DC7F" w:rsidR="00E922C2" w:rsidRDefault="00E922C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3E832" w14:textId="77777777" w:rsidR="00E922C2" w:rsidRDefault="00E922C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861B3" w14:textId="77777777" w:rsidR="00E922C2" w:rsidRDefault="00E922C2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F56BC" w14:textId="7777777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C91C4" w14:textId="7777777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BF21A8" w14:textId="7777777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9081B" w14:textId="77777777" w:rsidR="00DC02C3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1CD43" w14:textId="698CF6F0" w:rsidR="00DC02C3" w:rsidRPr="0049473A" w:rsidRDefault="00DC02C3" w:rsidP="00E34A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Secretary </w:t>
            </w:r>
          </w:p>
        </w:tc>
        <w:tc>
          <w:tcPr>
            <w:tcW w:w="1146" w:type="dxa"/>
          </w:tcPr>
          <w:p w14:paraId="49DC3FF5" w14:textId="77777777" w:rsidR="00E34A64" w:rsidRPr="0049473A" w:rsidRDefault="00E34A64" w:rsidP="00E34A64">
            <w:pPr>
              <w:rPr>
                <w:rFonts w:ascii="Arial" w:hAnsi="Arial" w:cs="Arial"/>
                <w:color w:val="26282A"/>
                <w:sz w:val="22"/>
                <w:szCs w:val="22"/>
              </w:rPr>
            </w:pPr>
          </w:p>
        </w:tc>
      </w:tr>
      <w:tr w:rsidR="00E33658" w:rsidRPr="00E33658" w14:paraId="16766A99" w14:textId="77777777" w:rsidTr="00BA315F">
        <w:tc>
          <w:tcPr>
            <w:tcW w:w="718" w:type="dxa"/>
          </w:tcPr>
          <w:p w14:paraId="11B80CDC" w14:textId="7CBD56F1" w:rsidR="00E34A64" w:rsidRPr="00E33658" w:rsidRDefault="009E790F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9</w:t>
            </w:r>
            <w:r w:rsidR="00E34A64"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5CD208D2" w14:textId="4DAB3151" w:rsidR="00E34A64" w:rsidRPr="00E33658" w:rsidRDefault="00E34A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AOB:</w:t>
            </w:r>
          </w:p>
        </w:tc>
        <w:tc>
          <w:tcPr>
            <w:tcW w:w="3914" w:type="dxa"/>
          </w:tcPr>
          <w:p w14:paraId="43CDF6A4" w14:textId="199E9418" w:rsidR="00E34A64" w:rsidRDefault="006F34AA" w:rsidP="00411C8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6F34A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First Aid</w:t>
            </w:r>
            <w:r w:rsidR="00EA09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/Safety</w:t>
            </w:r>
            <w:r w:rsidRPr="006F34A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45DEC5A5" w14:textId="77777777" w:rsidR="00241D48" w:rsidRDefault="00241D48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A872733" w14:textId="56C53EE7" w:rsidR="00DF658C" w:rsidRPr="00DF658C" w:rsidRDefault="00241D48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 the event of minor injury</w:t>
            </w:r>
            <w:r w:rsidR="00307C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first aid is to be administered by a qualified first aider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hould there be any major i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njury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999 to be 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dialed in and </w:t>
            </w:r>
            <w:r w:rsidR="0051625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request 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for </w:t>
            </w:r>
            <w:r w:rsidR="00307C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 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ambulance</w:t>
            </w:r>
            <w:r w:rsidR="0051625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service</w:t>
            </w:r>
            <w:r w:rsidR="00723AC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proofErr w:type="gramStart"/>
            <w:r w:rsidR="00DF658C" w:rsidRP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Ladies</w:t>
            </w:r>
            <w:proofErr w:type="gramEnd"/>
            <w:r w:rsidR="00DF658C" w:rsidRP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coordinator </w:t>
            </w:r>
            <w:proofErr w:type="spellStart"/>
            <w:r w:rsidR="00DF658C" w:rsidRP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 w:rsidR="00DF658C" w:rsidRP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Tara Gurung is to arrange for a first aider duration of the event should there be any</w:t>
            </w:r>
            <w:r w:rsid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incident/accident occurred.</w:t>
            </w:r>
          </w:p>
          <w:p w14:paraId="5DC15351" w14:textId="4C9FBDB2" w:rsidR="006F34AA" w:rsidRDefault="006F34AA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273D3234" w14:textId="38957BBB" w:rsidR="006F34AA" w:rsidRDefault="006F34AA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6F34A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Car park Attendance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/Security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14:paraId="59B88FF8" w14:textId="77777777" w:rsidR="00347002" w:rsidRDefault="00347002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15BB9C61" w14:textId="7715195C" w:rsidR="00264C54" w:rsidRDefault="006F34AA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There may be requirement for a car park attendance and </w:t>
            </w:r>
            <w:r w:rsid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security duration of the event that needs to consulted with venue hirer</w:t>
            </w:r>
            <w:r w:rsidR="00DF658C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confirm after detail recce have been conducted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.  </w:t>
            </w:r>
          </w:p>
          <w:p w14:paraId="7F7ACF43" w14:textId="256E2C76" w:rsidR="004C14BE" w:rsidRDefault="004C14BE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EAC6CBC" w14:textId="07D40ED0" w:rsidR="004C14BE" w:rsidRDefault="004C14BE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C14BE">
              <w:rPr>
                <w:rFonts w:ascii="Arial" w:hAnsi="Arial" w:cs="Arial"/>
                <w:sz w:val="22"/>
                <w:szCs w:val="22"/>
              </w:rPr>
              <w:t>Secretary</w:t>
            </w:r>
            <w:r>
              <w:rPr>
                <w:rFonts w:ascii="Arial" w:hAnsi="Arial" w:cs="Arial"/>
                <w:sz w:val="22"/>
                <w:szCs w:val="22"/>
              </w:rPr>
              <w:t xml:space="preserve"> assisted by available members</w:t>
            </w:r>
            <w:r w:rsidRPr="004C14BE">
              <w:rPr>
                <w:rFonts w:ascii="Arial" w:hAnsi="Arial" w:cs="Arial"/>
                <w:sz w:val="22"/>
                <w:szCs w:val="22"/>
              </w:rPr>
              <w:t xml:space="preserve"> is responsible to guide guests, members and their families </w:t>
            </w:r>
            <w:r>
              <w:rPr>
                <w:rFonts w:ascii="Arial" w:hAnsi="Arial" w:cs="Arial"/>
                <w:sz w:val="22"/>
                <w:szCs w:val="22"/>
              </w:rPr>
              <w:t xml:space="preserve">to the designated car parking space which will be confirmed during the venue recce. </w:t>
            </w:r>
            <w:r w:rsidRPr="004C14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B32C07" w14:textId="77777777" w:rsidR="00264C54" w:rsidRDefault="00264C54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83A1D50" w14:textId="77777777" w:rsidR="00264C54" w:rsidRPr="00264C54" w:rsidRDefault="00264C54" w:rsidP="00411C8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264C5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Taekwondo Display:</w:t>
            </w:r>
          </w:p>
          <w:p w14:paraId="15B4D3A1" w14:textId="77777777" w:rsidR="00264C54" w:rsidRDefault="00264C54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14C00C5" w14:textId="77777777" w:rsidR="006F34AA" w:rsidRDefault="00264C54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Web/Media secretary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Hom Gurung is to confirm with a local marshal art display team, whether there is possibility to arrange for a display during the event.  </w:t>
            </w:r>
            <w:r w:rsidR="006F34A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5FB4FF17" w14:textId="77777777" w:rsidR="006F5CF1" w:rsidRDefault="006F5CF1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0A94346" w14:textId="186367E5" w:rsidR="006F5CF1" w:rsidRPr="00E66268" w:rsidRDefault="00E66268" w:rsidP="00411C8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numbers who are requiring transport to and from the event venue. </w:t>
            </w:r>
            <w:r w:rsidR="00BC78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="000C096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39" w:type="dxa"/>
          </w:tcPr>
          <w:p w14:paraId="2E610130" w14:textId="77777777" w:rsidR="00E34A64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Ladies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coordinator</w:t>
            </w:r>
          </w:p>
          <w:p w14:paraId="2D2B340B" w14:textId="77777777" w:rsidR="00DF658C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B2876C" w14:textId="77777777" w:rsidR="00DF658C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117F5" w14:textId="77777777" w:rsidR="00DF658C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30F6D3" w14:textId="77777777" w:rsidR="00DF658C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B57D04" w14:textId="77777777" w:rsidR="00DF658C" w:rsidRDefault="00DF658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EB7DDB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D9DD11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E84FDC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DBC688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A1BED7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77DD56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735EA1" w14:textId="5133A87E" w:rsidR="00264C5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Secretary/All </w:t>
            </w:r>
          </w:p>
          <w:p w14:paraId="02378CD9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FA35F1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3AA270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669D51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B258B9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87B67" w14:textId="77777777" w:rsidR="00264C54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2D1E01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3E0322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B6D417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CB5AAA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B764B0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785F8D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DB71B9" w14:textId="77777777" w:rsidR="00892464" w:rsidRDefault="008924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85F79A" w14:textId="77777777" w:rsidR="00A7114C" w:rsidRDefault="00A7114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7432BE" w14:textId="77777777" w:rsidR="00A7114C" w:rsidRDefault="00A7114C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67E352" w14:textId="3EAF2777" w:rsidR="004C14BE" w:rsidRDefault="00264C5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Web/media secretary </w:t>
            </w:r>
          </w:p>
          <w:p w14:paraId="68CDF47F" w14:textId="3617E5E6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61F2150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74BF67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CF74F5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23A189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BD8CA6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BD24AF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D9E351" w14:textId="77777777" w:rsidR="004C14BE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8685E1" w14:textId="122CAEBB" w:rsidR="004C14BE" w:rsidRPr="00E33658" w:rsidRDefault="004C14BE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BCB0472" w14:textId="77777777" w:rsidR="00E34A64" w:rsidRPr="00E33658" w:rsidRDefault="00E34A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33658" w:rsidRPr="00E33658" w14:paraId="63BC07CA" w14:textId="77777777" w:rsidTr="00BA315F">
        <w:tc>
          <w:tcPr>
            <w:tcW w:w="718" w:type="dxa"/>
          </w:tcPr>
          <w:p w14:paraId="36DDA71B" w14:textId="28DA93D8" w:rsidR="00E34A64" w:rsidRPr="00E33658" w:rsidRDefault="0049473A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9E790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34A64"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70608FF8" w14:textId="7B1F66E1" w:rsidR="00E34A64" w:rsidRPr="00E33658" w:rsidRDefault="00E34A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Closing Remarks</w:t>
            </w:r>
          </w:p>
        </w:tc>
        <w:tc>
          <w:tcPr>
            <w:tcW w:w="3914" w:type="dxa"/>
          </w:tcPr>
          <w:p w14:paraId="43802324" w14:textId="6089CF34" w:rsidR="00E34A64" w:rsidRPr="00E33658" w:rsidRDefault="00FE1E08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Rajdevi</w:t>
            </w:r>
            <w:proofErr w:type="spellEnd"/>
            <w:r w:rsidR="00E34A6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Gurung </w:t>
            </w:r>
            <w:r w:rsidR="00E34A6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thanked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to </w:t>
            </w:r>
            <w:r w:rsidR="00D8489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</w:t>
            </w:r>
            <w:r w:rsidR="00E34A6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veryone for 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attending the meeting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 S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he has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also 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highlighted</w:t>
            </w:r>
            <w:r w:rsidR="00D8489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that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important role </w:t>
            </w:r>
            <w:r w:rsidR="008C3A5F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each 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EC member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 </w:t>
            </w:r>
            <w:r w:rsidR="003500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playing </w:t>
            </w:r>
            <w:r w:rsidR="00DA4F6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for</w:t>
            </w:r>
            <w:r w:rsidR="00D8489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successfu</w:t>
            </w:r>
            <w:r w:rsidR="00DA4F6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l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l</w:t>
            </w:r>
            <w:r w:rsidR="00DA4F6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coordinat</w:t>
            </w:r>
            <w:r w:rsidR="008C3A5F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</w:t>
            </w:r>
            <w:r w:rsidR="00DA4F6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ng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of Summer Get-together/BBQ</w:t>
            </w:r>
            <w:r w:rsidR="003500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 w:rsidR="00783E04"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This year will be the biggest attendance as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pre</w:t>
            </w:r>
            <w:r w:rsidR="003500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dicted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because of first</w:t>
            </w:r>
            <w:r w:rsidR="0035001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summer get to-gather in three years due to covid. </w:t>
            </w:r>
          </w:p>
        </w:tc>
        <w:tc>
          <w:tcPr>
            <w:tcW w:w="2539" w:type="dxa"/>
          </w:tcPr>
          <w:p w14:paraId="25D0F445" w14:textId="05C3A499" w:rsidR="00E34A64" w:rsidRPr="00E33658" w:rsidRDefault="00E34A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All</w:t>
            </w:r>
          </w:p>
        </w:tc>
        <w:tc>
          <w:tcPr>
            <w:tcW w:w="1146" w:type="dxa"/>
          </w:tcPr>
          <w:p w14:paraId="5C37CCE3" w14:textId="77777777" w:rsidR="00E34A64" w:rsidRPr="00E33658" w:rsidRDefault="00E34A64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01E03" w:rsidRPr="00E33658" w14:paraId="383B2ED9" w14:textId="77777777" w:rsidTr="00BA315F">
        <w:tc>
          <w:tcPr>
            <w:tcW w:w="718" w:type="dxa"/>
          </w:tcPr>
          <w:p w14:paraId="048CA692" w14:textId="49485D1A" w:rsidR="00801E03" w:rsidRPr="00E33658" w:rsidRDefault="009E790F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="008C3A5F"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26" w:type="dxa"/>
          </w:tcPr>
          <w:p w14:paraId="22DECFB6" w14:textId="3DD4F734" w:rsidR="00801E03" w:rsidRPr="00E33658" w:rsidRDefault="006644A3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FOE</w:t>
            </w:r>
          </w:p>
        </w:tc>
        <w:tc>
          <w:tcPr>
            <w:tcW w:w="3914" w:type="dxa"/>
          </w:tcPr>
          <w:p w14:paraId="63DDF8B4" w14:textId="77777777" w:rsidR="00801E03" w:rsidRDefault="00801E03" w:rsidP="00B0478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3365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Next Meeting:</w:t>
            </w:r>
          </w:p>
          <w:p w14:paraId="372D1AD8" w14:textId="77777777" w:rsidR="00B04788" w:rsidRDefault="00B04788" w:rsidP="00B0478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8D33416" w14:textId="52366D2C" w:rsidR="00B04788" w:rsidRPr="00B04788" w:rsidRDefault="00B04788" w:rsidP="00B0478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09 July 2022 – Virtually </w:t>
            </w:r>
          </w:p>
        </w:tc>
        <w:tc>
          <w:tcPr>
            <w:tcW w:w="2539" w:type="dxa"/>
          </w:tcPr>
          <w:p w14:paraId="398207F5" w14:textId="731D3B85" w:rsidR="00801E03" w:rsidRPr="00E33658" w:rsidRDefault="00EB39F6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EC members/ </w:t>
            </w:r>
            <w:r w:rsidR="008C3A5F" w:rsidRPr="00E33658">
              <w:rPr>
                <w:rFonts w:ascii="Arial" w:hAnsi="Arial" w:cs="Arial"/>
                <w:color w:val="000000" w:themeColor="text1"/>
                <w:sz w:val="22"/>
                <w:szCs w:val="22"/>
              </w:rPr>
              <w:t>All</w:t>
            </w:r>
          </w:p>
        </w:tc>
        <w:tc>
          <w:tcPr>
            <w:tcW w:w="1146" w:type="dxa"/>
          </w:tcPr>
          <w:p w14:paraId="4C782549" w14:textId="77777777" w:rsidR="00801E03" w:rsidRPr="00E33658" w:rsidRDefault="00801E03" w:rsidP="00E34A6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3F8D59DD" w14:textId="77777777" w:rsidR="00AD6A5C" w:rsidRPr="00E33658" w:rsidRDefault="00AD6A5C" w:rsidP="00AD6A5C">
      <w:pPr>
        <w:pStyle w:val="NoSpacing"/>
        <w:rPr>
          <w:rFonts w:ascii="Arial" w:hAnsi="Arial" w:cs="Arial"/>
          <w:color w:val="000000" w:themeColor="text1"/>
        </w:rPr>
      </w:pPr>
    </w:p>
    <w:p w14:paraId="7524F7B7" w14:textId="77777777" w:rsidR="00AD6A5C" w:rsidRPr="00E33658" w:rsidRDefault="00AD6A5C" w:rsidP="00AD6A5C">
      <w:pPr>
        <w:pStyle w:val="NoSpacing"/>
        <w:rPr>
          <w:rFonts w:ascii="Arial" w:hAnsi="Arial" w:cs="Arial"/>
          <w:color w:val="000000" w:themeColor="text1"/>
        </w:rPr>
      </w:pPr>
    </w:p>
    <w:p w14:paraId="0C054EC0" w14:textId="1ADC5A6B" w:rsidR="00AD6A5C" w:rsidRPr="004F1E1E" w:rsidRDefault="000A6515" w:rsidP="00AD6A5C">
      <w:pPr>
        <w:pStyle w:val="NoSpacing"/>
        <w:rPr>
          <w:rFonts w:ascii="Arial" w:hAnsi="Arial" w:cs="Arial"/>
          <w:b/>
          <w:bCs/>
          <w:i/>
          <w:iCs/>
          <w:color w:val="000000" w:themeColor="text1"/>
        </w:rPr>
      </w:pPr>
      <w:r w:rsidRPr="00E33658">
        <w:rPr>
          <w:rFonts w:ascii="Arial" w:hAnsi="Arial" w:cs="Arial"/>
          <w:color w:val="000000" w:themeColor="text1"/>
        </w:rPr>
        <w:br/>
      </w:r>
      <w:r w:rsidR="004F1E1E" w:rsidRPr="004F1E1E">
        <w:rPr>
          <w:rFonts w:ascii="Arial" w:hAnsi="Arial" w:cs="Arial"/>
          <w:b/>
          <w:bCs/>
          <w:i/>
          <w:iCs/>
          <w:color w:val="000000" w:themeColor="text1"/>
        </w:rPr>
        <w:t>(Original Signed)</w:t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</w:r>
      <w:r w:rsidR="004F1E1E">
        <w:rPr>
          <w:rFonts w:ascii="Arial" w:hAnsi="Arial" w:cs="Arial"/>
          <w:b/>
          <w:bCs/>
          <w:i/>
          <w:iCs/>
          <w:color w:val="000000" w:themeColor="text1"/>
        </w:rPr>
        <w:tab/>
        <w:t>(Original Signed)</w:t>
      </w:r>
    </w:p>
    <w:p w14:paraId="564E60B8" w14:textId="77E4EAD6" w:rsidR="00AD6A5C" w:rsidRPr="00E33658" w:rsidRDefault="00BA7BA0" w:rsidP="00AD6A5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>Mr</w:t>
      </w:r>
      <w:proofErr w:type="spellEnd"/>
      <w:r w:rsidR="00497EE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497EED">
        <w:rPr>
          <w:rFonts w:ascii="Arial" w:hAnsi="Arial" w:cs="Arial"/>
          <w:color w:val="000000" w:themeColor="text1"/>
          <w:sz w:val="22"/>
          <w:szCs w:val="22"/>
          <w:lang w:val="en-US"/>
        </w:rPr>
        <w:t>Dolbahadur</w:t>
      </w:r>
      <w:proofErr w:type="spellEnd"/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Gurung</w:t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proofErr w:type="spellStart"/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>Mr</w:t>
      </w:r>
      <w:proofErr w:type="spellEnd"/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97EED">
        <w:rPr>
          <w:rFonts w:ascii="Arial" w:hAnsi="Arial" w:cs="Arial"/>
          <w:color w:val="000000" w:themeColor="text1"/>
          <w:sz w:val="22"/>
          <w:szCs w:val="22"/>
          <w:lang w:val="en-US"/>
        </w:rPr>
        <w:t>Toran</w:t>
      </w:r>
      <w:r w:rsidR="008C3A5F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AD6A5C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Gurung </w:t>
      </w:r>
    </w:p>
    <w:p w14:paraId="3D1EBB04" w14:textId="77777777" w:rsidR="00AD6A5C" w:rsidRPr="00E33658" w:rsidRDefault="00AD6A5C" w:rsidP="00AD6A5C">
      <w:pPr>
        <w:ind w:left="4320" w:firstLine="72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9D3F948" w14:textId="77777777" w:rsidR="00AD6A5C" w:rsidRPr="00E33658" w:rsidRDefault="00AD6A5C" w:rsidP="00AD6A5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8D1D476" w14:textId="6FFDB307" w:rsidR="00AD6A5C" w:rsidRPr="00E33658" w:rsidRDefault="00AD6A5C" w:rsidP="00AD6A5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>Chair</w:t>
      </w:r>
      <w:r w:rsidR="00B91663">
        <w:rPr>
          <w:rFonts w:ascii="Arial" w:hAnsi="Arial" w:cs="Arial"/>
          <w:color w:val="000000" w:themeColor="text1"/>
          <w:sz w:val="22"/>
          <w:szCs w:val="22"/>
          <w:lang w:val="en-US"/>
        </w:rPr>
        <w:t>man</w:t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BA7BA0"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497EE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General </w:t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>Secretary:</w:t>
      </w:r>
    </w:p>
    <w:p w14:paraId="0A9F87E2" w14:textId="77777777" w:rsidR="00AD6A5C" w:rsidRPr="00E33658" w:rsidRDefault="00AD6A5C" w:rsidP="00AD6A5C">
      <w:pPr>
        <w:ind w:firstLine="72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CCE1C1B" w14:textId="361831FB" w:rsidR="00323F05" w:rsidRPr="00E33658" w:rsidRDefault="00AD6A5C" w:rsidP="00DC2119">
      <w:pPr>
        <w:ind w:firstLine="72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E33658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</w:p>
    <w:p w14:paraId="1B0F69C9" w14:textId="395A0C67" w:rsidR="00323F05" w:rsidRPr="00E33658" w:rsidRDefault="00323F05" w:rsidP="008F174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62C4479" w14:textId="4B4BCED1" w:rsidR="00323F05" w:rsidRPr="00E33658" w:rsidRDefault="00323F05" w:rsidP="008F174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0FE7C300" w14:textId="58FCB07B" w:rsidR="0045277B" w:rsidRPr="00E33658" w:rsidRDefault="0045277B" w:rsidP="008F1749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5277B" w:rsidRPr="00E33658" w:rsidSect="00BA6D2B">
      <w:type w:val="continuous"/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914C" w14:textId="77777777" w:rsidR="00F312A1" w:rsidRDefault="00F312A1" w:rsidP="00063C1B">
      <w:r>
        <w:separator/>
      </w:r>
    </w:p>
  </w:endnote>
  <w:endnote w:type="continuationSeparator" w:id="0">
    <w:p w14:paraId="388B7758" w14:textId="77777777" w:rsidR="00F312A1" w:rsidRDefault="00F312A1" w:rsidP="0006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2C9A" w14:textId="77777777" w:rsidR="00F312A1" w:rsidRDefault="00F312A1" w:rsidP="00063C1B">
      <w:r>
        <w:separator/>
      </w:r>
    </w:p>
  </w:footnote>
  <w:footnote w:type="continuationSeparator" w:id="0">
    <w:p w14:paraId="5579AD8B" w14:textId="77777777" w:rsidR="00F312A1" w:rsidRDefault="00F312A1" w:rsidP="0006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6F0"/>
    <w:multiLevelType w:val="hybridMultilevel"/>
    <w:tmpl w:val="2DF6C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61C3"/>
    <w:multiLevelType w:val="hybridMultilevel"/>
    <w:tmpl w:val="8FE01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B627E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0388"/>
    <w:multiLevelType w:val="hybridMultilevel"/>
    <w:tmpl w:val="00422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74F7"/>
    <w:multiLevelType w:val="hybridMultilevel"/>
    <w:tmpl w:val="4F909B98"/>
    <w:lvl w:ilvl="0" w:tplc="75885182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D74BB2"/>
    <w:multiLevelType w:val="hybridMultilevel"/>
    <w:tmpl w:val="C108EE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F5857"/>
    <w:multiLevelType w:val="hybridMultilevel"/>
    <w:tmpl w:val="8FE01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B627E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F7E44"/>
    <w:multiLevelType w:val="hybridMultilevel"/>
    <w:tmpl w:val="8AD69E6E"/>
    <w:lvl w:ilvl="0" w:tplc="70363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5B2A35"/>
    <w:multiLevelType w:val="hybridMultilevel"/>
    <w:tmpl w:val="E7B6C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B04895"/>
    <w:multiLevelType w:val="hybridMultilevel"/>
    <w:tmpl w:val="7C2ADB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15F5E"/>
    <w:multiLevelType w:val="hybridMultilevel"/>
    <w:tmpl w:val="B3A661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714A0"/>
    <w:multiLevelType w:val="hybridMultilevel"/>
    <w:tmpl w:val="8FE01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B627E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16289"/>
    <w:multiLevelType w:val="hybridMultilevel"/>
    <w:tmpl w:val="A3F68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6747F"/>
    <w:multiLevelType w:val="hybridMultilevel"/>
    <w:tmpl w:val="8FE01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B627E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C4BDC"/>
    <w:multiLevelType w:val="hybridMultilevel"/>
    <w:tmpl w:val="EE5E4F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56A81"/>
    <w:multiLevelType w:val="hybridMultilevel"/>
    <w:tmpl w:val="5FAA64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14294391">
    <w:abstractNumId w:val="6"/>
  </w:num>
  <w:num w:numId="2" w16cid:durableId="490489747">
    <w:abstractNumId w:val="11"/>
  </w:num>
  <w:num w:numId="3" w16cid:durableId="920912332">
    <w:abstractNumId w:val="0"/>
  </w:num>
  <w:num w:numId="4" w16cid:durableId="740448625">
    <w:abstractNumId w:val="3"/>
  </w:num>
  <w:num w:numId="5" w16cid:durableId="1732075806">
    <w:abstractNumId w:val="12"/>
  </w:num>
  <w:num w:numId="6" w16cid:durableId="70661374">
    <w:abstractNumId w:val="2"/>
  </w:num>
  <w:num w:numId="7" w16cid:durableId="769207486">
    <w:abstractNumId w:val="7"/>
  </w:num>
  <w:num w:numId="8" w16cid:durableId="2030139670">
    <w:abstractNumId w:val="8"/>
  </w:num>
  <w:num w:numId="9" w16cid:durableId="1490712609">
    <w:abstractNumId w:val="10"/>
  </w:num>
  <w:num w:numId="10" w16cid:durableId="2015179744">
    <w:abstractNumId w:val="5"/>
  </w:num>
  <w:num w:numId="11" w16cid:durableId="1137530032">
    <w:abstractNumId w:val="1"/>
  </w:num>
  <w:num w:numId="12" w16cid:durableId="1127623446">
    <w:abstractNumId w:val="14"/>
  </w:num>
  <w:num w:numId="13" w16cid:durableId="12149627">
    <w:abstractNumId w:val="9"/>
  </w:num>
  <w:num w:numId="14" w16cid:durableId="20679455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7497179">
    <w:abstractNumId w:val="4"/>
  </w:num>
  <w:num w:numId="16" w16cid:durableId="1282029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49"/>
    <w:rsid w:val="00011A3D"/>
    <w:rsid w:val="00055588"/>
    <w:rsid w:val="00062185"/>
    <w:rsid w:val="00063C1B"/>
    <w:rsid w:val="0006606D"/>
    <w:rsid w:val="00072F67"/>
    <w:rsid w:val="00075A06"/>
    <w:rsid w:val="00082857"/>
    <w:rsid w:val="000847BD"/>
    <w:rsid w:val="00092CE4"/>
    <w:rsid w:val="00095AC1"/>
    <w:rsid w:val="000A6515"/>
    <w:rsid w:val="000B5901"/>
    <w:rsid w:val="000B6438"/>
    <w:rsid w:val="000C0965"/>
    <w:rsid w:val="000D59AD"/>
    <w:rsid w:val="001015F2"/>
    <w:rsid w:val="001043C4"/>
    <w:rsid w:val="001351A6"/>
    <w:rsid w:val="00163968"/>
    <w:rsid w:val="00192A81"/>
    <w:rsid w:val="0019633E"/>
    <w:rsid w:val="001B6B91"/>
    <w:rsid w:val="001D1828"/>
    <w:rsid w:val="001E2CC8"/>
    <w:rsid w:val="001F0C2E"/>
    <w:rsid w:val="001F2621"/>
    <w:rsid w:val="001F3BAD"/>
    <w:rsid w:val="001F3FB9"/>
    <w:rsid w:val="001F4CB2"/>
    <w:rsid w:val="00202C21"/>
    <w:rsid w:val="002137CC"/>
    <w:rsid w:val="00241D48"/>
    <w:rsid w:val="00256008"/>
    <w:rsid w:val="00264C54"/>
    <w:rsid w:val="00271946"/>
    <w:rsid w:val="0028534C"/>
    <w:rsid w:val="00287D7D"/>
    <w:rsid w:val="002A1AC4"/>
    <w:rsid w:val="002A1EF7"/>
    <w:rsid w:val="002C2A02"/>
    <w:rsid w:val="002D63E1"/>
    <w:rsid w:val="00307CD1"/>
    <w:rsid w:val="00314055"/>
    <w:rsid w:val="00323E0E"/>
    <w:rsid w:val="00323F05"/>
    <w:rsid w:val="00331A8C"/>
    <w:rsid w:val="00332E03"/>
    <w:rsid w:val="003346C8"/>
    <w:rsid w:val="00347002"/>
    <w:rsid w:val="00350012"/>
    <w:rsid w:val="00365BD1"/>
    <w:rsid w:val="00373DD0"/>
    <w:rsid w:val="00376102"/>
    <w:rsid w:val="003955E8"/>
    <w:rsid w:val="003A7FB8"/>
    <w:rsid w:val="003B0B8B"/>
    <w:rsid w:val="003B4368"/>
    <w:rsid w:val="003C163F"/>
    <w:rsid w:val="003E7B4F"/>
    <w:rsid w:val="003F0ACC"/>
    <w:rsid w:val="003F3C95"/>
    <w:rsid w:val="00411C81"/>
    <w:rsid w:val="0041577C"/>
    <w:rsid w:val="00432D2C"/>
    <w:rsid w:val="004354E8"/>
    <w:rsid w:val="00437A66"/>
    <w:rsid w:val="00451329"/>
    <w:rsid w:val="0045148B"/>
    <w:rsid w:val="0045277B"/>
    <w:rsid w:val="004539D6"/>
    <w:rsid w:val="0046133B"/>
    <w:rsid w:val="004613A6"/>
    <w:rsid w:val="00465734"/>
    <w:rsid w:val="004706FE"/>
    <w:rsid w:val="0049473A"/>
    <w:rsid w:val="00497EED"/>
    <w:rsid w:val="004A42A8"/>
    <w:rsid w:val="004A652A"/>
    <w:rsid w:val="004B7837"/>
    <w:rsid w:val="004C14BE"/>
    <w:rsid w:val="004D4F02"/>
    <w:rsid w:val="004D6E00"/>
    <w:rsid w:val="004E26F0"/>
    <w:rsid w:val="004E3590"/>
    <w:rsid w:val="004E39D3"/>
    <w:rsid w:val="004F1E1E"/>
    <w:rsid w:val="005028D4"/>
    <w:rsid w:val="00504653"/>
    <w:rsid w:val="0051625C"/>
    <w:rsid w:val="00525AA2"/>
    <w:rsid w:val="005372D4"/>
    <w:rsid w:val="005375E3"/>
    <w:rsid w:val="00544274"/>
    <w:rsid w:val="0054483E"/>
    <w:rsid w:val="00547748"/>
    <w:rsid w:val="00547807"/>
    <w:rsid w:val="00552704"/>
    <w:rsid w:val="00554DC0"/>
    <w:rsid w:val="00577A6E"/>
    <w:rsid w:val="0058426F"/>
    <w:rsid w:val="00590DF3"/>
    <w:rsid w:val="005A52D2"/>
    <w:rsid w:val="005B06AD"/>
    <w:rsid w:val="005B3A57"/>
    <w:rsid w:val="005C4644"/>
    <w:rsid w:val="005E62A9"/>
    <w:rsid w:val="005F35B1"/>
    <w:rsid w:val="00616727"/>
    <w:rsid w:val="00635D4D"/>
    <w:rsid w:val="006504CF"/>
    <w:rsid w:val="0065601C"/>
    <w:rsid w:val="006644A3"/>
    <w:rsid w:val="006847F1"/>
    <w:rsid w:val="00697DF7"/>
    <w:rsid w:val="006A16EC"/>
    <w:rsid w:val="006B452A"/>
    <w:rsid w:val="006B6B69"/>
    <w:rsid w:val="006C27B3"/>
    <w:rsid w:val="006C3F65"/>
    <w:rsid w:val="006D3274"/>
    <w:rsid w:val="006E0AD8"/>
    <w:rsid w:val="006E58C6"/>
    <w:rsid w:val="006F34AA"/>
    <w:rsid w:val="006F5CF1"/>
    <w:rsid w:val="006F7946"/>
    <w:rsid w:val="007016A9"/>
    <w:rsid w:val="007020E2"/>
    <w:rsid w:val="0071123A"/>
    <w:rsid w:val="00715E29"/>
    <w:rsid w:val="00723AC7"/>
    <w:rsid w:val="00733FED"/>
    <w:rsid w:val="00736303"/>
    <w:rsid w:val="00737CC8"/>
    <w:rsid w:val="007568D8"/>
    <w:rsid w:val="0077723E"/>
    <w:rsid w:val="0078164E"/>
    <w:rsid w:val="00783E04"/>
    <w:rsid w:val="007A7C7C"/>
    <w:rsid w:val="007B6209"/>
    <w:rsid w:val="007F2A5C"/>
    <w:rsid w:val="007F375D"/>
    <w:rsid w:val="007F597E"/>
    <w:rsid w:val="008003CC"/>
    <w:rsid w:val="00801208"/>
    <w:rsid w:val="00801E03"/>
    <w:rsid w:val="008041E0"/>
    <w:rsid w:val="00812A10"/>
    <w:rsid w:val="00836DE5"/>
    <w:rsid w:val="00860BD6"/>
    <w:rsid w:val="00874877"/>
    <w:rsid w:val="0088346C"/>
    <w:rsid w:val="008922D7"/>
    <w:rsid w:val="00892464"/>
    <w:rsid w:val="008A2400"/>
    <w:rsid w:val="008B03FE"/>
    <w:rsid w:val="008C3A5F"/>
    <w:rsid w:val="008C5D64"/>
    <w:rsid w:val="008D4DB1"/>
    <w:rsid w:val="008D5395"/>
    <w:rsid w:val="008E427A"/>
    <w:rsid w:val="008F1749"/>
    <w:rsid w:val="008F6236"/>
    <w:rsid w:val="00913584"/>
    <w:rsid w:val="009348CE"/>
    <w:rsid w:val="009415EF"/>
    <w:rsid w:val="00944BF8"/>
    <w:rsid w:val="0095738D"/>
    <w:rsid w:val="00963BF6"/>
    <w:rsid w:val="009805C1"/>
    <w:rsid w:val="009C18A1"/>
    <w:rsid w:val="009D41D8"/>
    <w:rsid w:val="009E163C"/>
    <w:rsid w:val="009E727F"/>
    <w:rsid w:val="009E790F"/>
    <w:rsid w:val="009F655C"/>
    <w:rsid w:val="00A07591"/>
    <w:rsid w:val="00A11159"/>
    <w:rsid w:val="00A15B46"/>
    <w:rsid w:val="00A45591"/>
    <w:rsid w:val="00A56F13"/>
    <w:rsid w:val="00A70CC7"/>
    <w:rsid w:val="00A7114C"/>
    <w:rsid w:val="00A75F42"/>
    <w:rsid w:val="00A807A3"/>
    <w:rsid w:val="00A93B57"/>
    <w:rsid w:val="00A9408B"/>
    <w:rsid w:val="00A97962"/>
    <w:rsid w:val="00AB042F"/>
    <w:rsid w:val="00AD6A5C"/>
    <w:rsid w:val="00AE3AF3"/>
    <w:rsid w:val="00AF0576"/>
    <w:rsid w:val="00AF7C50"/>
    <w:rsid w:val="00B04788"/>
    <w:rsid w:val="00B157B2"/>
    <w:rsid w:val="00B421A1"/>
    <w:rsid w:val="00B5049E"/>
    <w:rsid w:val="00B717B7"/>
    <w:rsid w:val="00B829D5"/>
    <w:rsid w:val="00B91663"/>
    <w:rsid w:val="00BA315F"/>
    <w:rsid w:val="00BA6D2B"/>
    <w:rsid w:val="00BA7BA0"/>
    <w:rsid w:val="00BB0123"/>
    <w:rsid w:val="00BB038B"/>
    <w:rsid w:val="00BB0E1A"/>
    <w:rsid w:val="00BB4379"/>
    <w:rsid w:val="00BC592E"/>
    <w:rsid w:val="00BC78D1"/>
    <w:rsid w:val="00BE1D38"/>
    <w:rsid w:val="00BE6BF3"/>
    <w:rsid w:val="00BF09E5"/>
    <w:rsid w:val="00C06F42"/>
    <w:rsid w:val="00C21972"/>
    <w:rsid w:val="00C24B1C"/>
    <w:rsid w:val="00C275E7"/>
    <w:rsid w:val="00C439E0"/>
    <w:rsid w:val="00C657CB"/>
    <w:rsid w:val="00C67539"/>
    <w:rsid w:val="00C86DB2"/>
    <w:rsid w:val="00C93FED"/>
    <w:rsid w:val="00CA5D8B"/>
    <w:rsid w:val="00CB3B49"/>
    <w:rsid w:val="00CB5A4E"/>
    <w:rsid w:val="00CC521B"/>
    <w:rsid w:val="00CD0E1E"/>
    <w:rsid w:val="00D10320"/>
    <w:rsid w:val="00D156B9"/>
    <w:rsid w:val="00D25BC6"/>
    <w:rsid w:val="00D4408A"/>
    <w:rsid w:val="00D47FFE"/>
    <w:rsid w:val="00D62CDC"/>
    <w:rsid w:val="00D84892"/>
    <w:rsid w:val="00D85718"/>
    <w:rsid w:val="00D906F1"/>
    <w:rsid w:val="00D946DC"/>
    <w:rsid w:val="00DA4F63"/>
    <w:rsid w:val="00DC02C3"/>
    <w:rsid w:val="00DC1CDF"/>
    <w:rsid w:val="00DC2119"/>
    <w:rsid w:val="00DF658C"/>
    <w:rsid w:val="00E1149F"/>
    <w:rsid w:val="00E33658"/>
    <w:rsid w:val="00E34A64"/>
    <w:rsid w:val="00E42798"/>
    <w:rsid w:val="00E64E05"/>
    <w:rsid w:val="00E66268"/>
    <w:rsid w:val="00E674B1"/>
    <w:rsid w:val="00E6789E"/>
    <w:rsid w:val="00E72BC3"/>
    <w:rsid w:val="00E8341E"/>
    <w:rsid w:val="00E858DE"/>
    <w:rsid w:val="00E922C2"/>
    <w:rsid w:val="00EA0996"/>
    <w:rsid w:val="00EB39F6"/>
    <w:rsid w:val="00EC5B92"/>
    <w:rsid w:val="00ED4138"/>
    <w:rsid w:val="00ED5EC7"/>
    <w:rsid w:val="00ED71D0"/>
    <w:rsid w:val="00EE0DA8"/>
    <w:rsid w:val="00F045D7"/>
    <w:rsid w:val="00F312A1"/>
    <w:rsid w:val="00F3196A"/>
    <w:rsid w:val="00F4158C"/>
    <w:rsid w:val="00F81396"/>
    <w:rsid w:val="00F92EB0"/>
    <w:rsid w:val="00F933FF"/>
    <w:rsid w:val="00F96A67"/>
    <w:rsid w:val="00FA4CE6"/>
    <w:rsid w:val="00FA4F85"/>
    <w:rsid w:val="00FB3CEF"/>
    <w:rsid w:val="00FD0090"/>
    <w:rsid w:val="00FD2E66"/>
    <w:rsid w:val="00FE1E08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DB9A"/>
  <w15:chartTrackingRefBased/>
  <w15:docId w15:val="{D643649B-BA72-41E4-A44B-08D67544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4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B3C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749"/>
    <w:pPr>
      <w:ind w:left="720"/>
      <w:contextualSpacing/>
    </w:pPr>
  </w:style>
  <w:style w:type="table" w:styleId="TableGrid">
    <w:name w:val="Table Grid"/>
    <w:basedOn w:val="TableNormal"/>
    <w:uiPriority w:val="39"/>
    <w:rsid w:val="000A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5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B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C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C1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3C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B5A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urungsocietyken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F9476-F883-420A-BAD2-A5E68C90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Niroj Gurung</dc:creator>
  <cp:keywords/>
  <dc:description/>
  <cp:lastModifiedBy>Hom Gurung</cp:lastModifiedBy>
  <cp:revision>2</cp:revision>
  <dcterms:created xsi:type="dcterms:W3CDTF">2022-06-09T20:03:00Z</dcterms:created>
  <dcterms:modified xsi:type="dcterms:W3CDTF">2022-06-09T20:03:00Z</dcterms:modified>
</cp:coreProperties>
</file>